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75202" w14:textId="78B6C8A1" w:rsidR="00106E31" w:rsidRDefault="00DD5D91">
      <w:r>
        <w:rPr>
          <w:noProof/>
          <w:color w:val="0000FF"/>
          <w:lang w:eastAsia="en-GB"/>
        </w:rPr>
        <w:drawing>
          <wp:inline distT="0" distB="0" distL="0" distR="0" wp14:anchorId="20121625" wp14:editId="70E84B9A">
            <wp:extent cx="6875805" cy="7802880"/>
            <wp:effectExtent l="0" t="0" r="1270" b="7620"/>
            <wp:docPr id="1" name="Picture 1" descr="Image result for prodigal son colouring pic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rodigal son colouring pic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805" cy="780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3BC4" w14:textId="1D3549F2" w:rsidR="00401381" w:rsidRDefault="00401381" w:rsidP="00401381">
      <w:pPr>
        <w:jc w:val="center"/>
        <w:rPr>
          <w:sz w:val="56"/>
          <w:szCs w:val="56"/>
        </w:rPr>
      </w:pPr>
      <w:r w:rsidRPr="00401381">
        <w:rPr>
          <w:sz w:val="56"/>
          <w:szCs w:val="56"/>
        </w:rPr>
        <w:t>“Celebrate with me” said the father, “for this son of mine was lost and now he is found.”</w:t>
      </w:r>
    </w:p>
    <w:p w14:paraId="20628EE6" w14:textId="4628DDEA" w:rsidR="00401381" w:rsidRPr="00401381" w:rsidRDefault="00401381" w:rsidP="00401381">
      <w:pPr>
        <w:jc w:val="center"/>
        <w:rPr>
          <w:sz w:val="56"/>
          <w:szCs w:val="56"/>
        </w:rPr>
      </w:pPr>
      <w:r>
        <w:rPr>
          <w:sz w:val="56"/>
          <w:szCs w:val="56"/>
        </w:rPr>
        <w:t>Read the whole story in Luke chapter 15.</w:t>
      </w:r>
    </w:p>
    <w:sectPr w:rsidR="00401381" w:rsidRPr="00401381" w:rsidSect="00DD5D9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D91"/>
    <w:rsid w:val="00106E31"/>
    <w:rsid w:val="00401381"/>
    <w:rsid w:val="00D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F31A"/>
  <w15:docId w15:val="{12EF394A-0D0F-425C-B10F-05039F2A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0ahUKEwjnl92X6vTUAhVLPRQKHUvvAE4QjRwIBw&amp;url=https%3A%2F%2Fwww.pinterest.com%2Fnscottsdaleumc%2Fprodigal-son-parable%2F&amp;psig=AFQjCNHoVrSlKVXmO6C0Ec4EVY7_eLq5AQ&amp;ust=1499436079002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jackienalan</dc:creator>
  <cp:lastModifiedBy>Jackie Coles</cp:lastModifiedBy>
  <cp:revision>2</cp:revision>
  <dcterms:created xsi:type="dcterms:W3CDTF">2017-07-06T14:08:00Z</dcterms:created>
  <dcterms:modified xsi:type="dcterms:W3CDTF">2020-06-17T16:09:00Z</dcterms:modified>
</cp:coreProperties>
</file>