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40"/>
          <w:szCs w:val="40"/>
        </w:rPr>
      </w:pPr>
      <w:r w:rsidDel="00000000" w:rsidR="00000000" w:rsidRPr="00000000">
        <w:rPr>
          <w:b w:val="1"/>
          <w:bCs w:val="1"/>
          <w:sz w:val="40"/>
          <w:szCs w:val="40"/>
          <w:rtl w:val="0"/>
        </w:rPr>
        <w:t xml:space="preserve">Topic 4</w:t>
      </w:r>
    </w:p>
    <w:p w:rsidR="00000000" w:rsidDel="00000000" w:rsidP="00000000" w:rsidRDefault="00000000" w:rsidRPr="00000000" w14:paraId="00000002">
      <w:pPr>
        <w:rPr>
          <w:sz w:val="40"/>
          <w:szCs w:val="40"/>
        </w:rPr>
      </w:pPr>
      <w:r w:rsidDel="00000000" w:rsidR="00000000" w:rsidRPr="00000000">
        <w:rPr>
          <w:sz w:val="40"/>
          <w:szCs w:val="40"/>
          <w:rtl w:val="0"/>
        </w:rPr>
        <w:t xml:space="preserve">Feeding the multitudes.</w:t>
      </w:r>
    </w:p>
    <w:p w:rsidR="00000000" w:rsidDel="00000000" w:rsidP="00000000" w:rsidRDefault="00000000" w:rsidRPr="00000000" w14:paraId="00000003">
      <w:pPr>
        <w:rPr>
          <w:sz w:val="40"/>
          <w:szCs w:val="40"/>
        </w:rPr>
      </w:pPr>
      <w:r w:rsidDel="00000000" w:rsidR="00000000" w:rsidRPr="00000000">
        <w:rPr>
          <w:rtl w:val="0"/>
        </w:rPr>
      </w:r>
    </w:p>
    <w:p w:rsidR="00000000" w:rsidDel="00000000" w:rsidP="00000000" w:rsidRDefault="00000000" w:rsidRPr="00000000" w14:paraId="00000004">
      <w:pPr>
        <w:rPr>
          <w:b w:val="1"/>
          <w:bCs w:val="1"/>
          <w:sz w:val="40"/>
          <w:szCs w:val="40"/>
        </w:rPr>
      </w:pPr>
      <w:r w:rsidDel="00000000" w:rsidR="00000000" w:rsidRPr="00000000">
        <w:rPr>
          <w:b w:val="1"/>
          <w:bCs w:val="1"/>
          <w:sz w:val="40"/>
          <w:szCs w:val="40"/>
          <w:rtl w:val="0"/>
        </w:rPr>
        <w:t xml:space="preserve">First Thoughts</w:t>
      </w:r>
    </w:p>
    <w:p w:rsidR="00000000" w:rsidDel="00000000" w:rsidP="00000000" w:rsidRDefault="00000000" w:rsidRPr="00000000" w14:paraId="00000005">
      <w:pPr>
        <w:rPr>
          <w:sz w:val="40"/>
          <w:szCs w:val="40"/>
        </w:rPr>
      </w:pPr>
      <w:r w:rsidDel="00000000" w:rsidR="00000000" w:rsidRPr="00000000">
        <w:rPr>
          <w:sz w:val="40"/>
          <w:szCs w:val="40"/>
          <w:rtl w:val="0"/>
        </w:rPr>
        <w:t xml:space="preserve">“From the Synoptic Gospels, we know that the disciples have just returned from their mission. John the Baptist has just been executed (Matthew 14:13), and that Jesus and his disciples are trying to take a break from the multitudes to a solitary place (Mark 6:31).” - Wilson</w:t>
      </w:r>
    </w:p>
    <w:p w:rsidR="00000000" w:rsidDel="00000000" w:rsidP="00000000" w:rsidRDefault="00000000" w:rsidRPr="00000000" w14:paraId="00000006">
      <w:pPr>
        <w:rPr>
          <w:sz w:val="40"/>
          <w:szCs w:val="40"/>
        </w:rPr>
      </w:pPr>
      <w:r w:rsidDel="00000000" w:rsidR="00000000" w:rsidRPr="00000000">
        <w:rPr>
          <w:rtl w:val="0"/>
        </w:rPr>
      </w:r>
    </w:p>
    <w:p w:rsidR="00000000" w:rsidDel="00000000" w:rsidP="00000000" w:rsidRDefault="00000000" w:rsidRPr="00000000" w14:paraId="00000007">
      <w:pPr>
        <w:rPr>
          <w:sz w:val="40"/>
          <w:szCs w:val="40"/>
        </w:rPr>
      </w:pPr>
      <w:r w:rsidDel="00000000" w:rsidR="00000000" w:rsidRPr="00000000">
        <w:rPr>
          <w:sz w:val="40"/>
          <w:szCs w:val="40"/>
          <w:rtl w:val="0"/>
        </w:rPr>
        <w:t xml:space="preserve">The miracle takes place on a mountainside near Bethsaida, the town where Philip the disciple comes from. Rather than finding respite and time to mourn his cousin John, Jesus is followed by the large crowd.</w:t>
      </w:r>
    </w:p>
    <w:p w:rsidR="00000000" w:rsidDel="00000000" w:rsidP="00000000" w:rsidRDefault="00000000" w:rsidRPr="00000000" w14:paraId="00000008">
      <w:pPr>
        <w:rPr>
          <w:sz w:val="40"/>
          <w:szCs w:val="40"/>
        </w:rPr>
      </w:pPr>
      <w:r w:rsidDel="00000000" w:rsidR="00000000" w:rsidRPr="00000000">
        <w:rPr>
          <w:rtl w:val="0"/>
        </w:rPr>
      </w:r>
    </w:p>
    <w:p w:rsidR="00000000" w:rsidDel="00000000" w:rsidP="00000000" w:rsidRDefault="00000000" w:rsidRPr="00000000" w14:paraId="00000009">
      <w:pPr>
        <w:rPr>
          <w:sz w:val="40"/>
          <w:szCs w:val="40"/>
        </w:rPr>
      </w:pPr>
      <w:r w:rsidDel="00000000" w:rsidR="00000000" w:rsidRPr="00000000">
        <w:rPr>
          <w:sz w:val="40"/>
          <w:szCs w:val="40"/>
          <w:rtl w:val="0"/>
        </w:rPr>
        <w:t xml:space="preserve">1. How important is it for you personally to have quiet moments away from the madness of life?</w:t>
      </w:r>
    </w:p>
    <w:p w:rsidR="00000000" w:rsidDel="00000000" w:rsidP="00000000" w:rsidRDefault="00000000" w:rsidRPr="00000000" w14:paraId="0000000A">
      <w:pPr>
        <w:rPr>
          <w:sz w:val="40"/>
          <w:szCs w:val="40"/>
        </w:rPr>
      </w:pPr>
      <w:r w:rsidDel="00000000" w:rsidR="00000000" w:rsidRPr="00000000">
        <w:rPr>
          <w:rtl w:val="0"/>
        </w:rPr>
      </w:r>
    </w:p>
    <w:p w:rsidR="00000000" w:rsidDel="00000000" w:rsidP="00000000" w:rsidRDefault="00000000" w:rsidRPr="00000000" w14:paraId="0000000B">
      <w:pPr>
        <w:rPr>
          <w:sz w:val="40"/>
          <w:szCs w:val="40"/>
        </w:rPr>
      </w:pPr>
      <w:r w:rsidDel="00000000" w:rsidR="00000000" w:rsidRPr="00000000">
        <w:rPr>
          <w:sz w:val="40"/>
          <w:szCs w:val="40"/>
          <w:rtl w:val="0"/>
        </w:rPr>
        <w:t xml:space="preserve">2. How do you think people feel when they just don’t have enough resources?</w:t>
      </w:r>
    </w:p>
    <w:p w:rsidR="00000000" w:rsidDel="00000000" w:rsidP="00000000" w:rsidRDefault="00000000" w:rsidRPr="00000000" w14:paraId="0000000C">
      <w:pPr>
        <w:rPr>
          <w:sz w:val="40"/>
          <w:szCs w:val="40"/>
        </w:rPr>
      </w:pPr>
      <w:r w:rsidDel="00000000" w:rsidR="00000000" w:rsidRPr="00000000">
        <w:rPr>
          <w:rtl w:val="0"/>
        </w:rPr>
      </w:r>
    </w:p>
    <w:p w:rsidR="00000000" w:rsidDel="00000000" w:rsidP="00000000" w:rsidRDefault="00000000" w:rsidRPr="00000000" w14:paraId="0000000D">
      <w:pPr>
        <w:rPr>
          <w:b w:val="1"/>
          <w:bCs w:val="1"/>
          <w:sz w:val="40"/>
          <w:szCs w:val="40"/>
        </w:rPr>
      </w:pPr>
      <w:r w:rsidDel="00000000" w:rsidR="00000000" w:rsidRPr="00000000">
        <w:rPr>
          <w:b w:val="1"/>
          <w:bCs w:val="1"/>
          <w:sz w:val="40"/>
          <w:szCs w:val="40"/>
          <w:rtl w:val="0"/>
        </w:rPr>
        <w:t xml:space="preserve">Focus</w:t>
      </w:r>
    </w:p>
    <w:p w:rsidR="00000000" w:rsidDel="00000000" w:rsidP="00000000" w:rsidRDefault="00000000" w:rsidRPr="00000000" w14:paraId="0000000E">
      <w:pPr>
        <w:rPr>
          <w:sz w:val="40"/>
          <w:szCs w:val="40"/>
        </w:rPr>
      </w:pPr>
      <w:r w:rsidDel="00000000" w:rsidR="00000000" w:rsidRPr="00000000">
        <w:rPr>
          <w:sz w:val="40"/>
          <w:szCs w:val="40"/>
          <w:rtl w:val="0"/>
        </w:rPr>
        <w:t xml:space="preserve">Jesus and his disciples head across the lake to Bethsaida. The location is in the modern day Golan Heights and its name literally means, “house of fishermen”. This region was ruled by Philip Herod, son of Herod the Great and brother of Herod Antipas. Jesus performed several miracles here and we are told that three of the apostles are from this region.</w:t>
      </w:r>
    </w:p>
    <w:p w:rsidR="00000000" w:rsidDel="00000000" w:rsidP="00000000" w:rsidRDefault="00000000" w:rsidRPr="00000000" w14:paraId="0000000F">
      <w:pPr>
        <w:rPr>
          <w:sz w:val="40"/>
          <w:szCs w:val="40"/>
        </w:rPr>
      </w:pPr>
      <w:r w:rsidDel="00000000" w:rsidR="00000000" w:rsidRPr="00000000">
        <w:rPr>
          <w:rtl w:val="0"/>
        </w:rPr>
      </w:r>
    </w:p>
    <w:p w:rsidR="00000000" w:rsidDel="00000000" w:rsidP="00000000" w:rsidRDefault="00000000" w:rsidRPr="00000000" w14:paraId="00000010">
      <w:pPr>
        <w:rPr>
          <w:b w:val="1"/>
          <w:bCs w:val="1"/>
          <w:sz w:val="40"/>
          <w:szCs w:val="40"/>
        </w:rPr>
      </w:pPr>
      <w:r w:rsidDel="00000000" w:rsidR="00000000" w:rsidRPr="00000000">
        <w:rPr>
          <w:b w:val="1"/>
          <w:bCs w:val="1"/>
          <w:sz w:val="40"/>
          <w:szCs w:val="40"/>
          <w:rtl w:val="0"/>
        </w:rPr>
        <w:t xml:space="preserve">The Scriptures</w:t>
      </w:r>
    </w:p>
    <w:p w:rsidR="00000000" w:rsidDel="00000000" w:rsidP="00000000" w:rsidRDefault="00000000" w:rsidRPr="00000000" w14:paraId="00000011">
      <w:pPr>
        <w:rPr>
          <w:sz w:val="40"/>
          <w:szCs w:val="40"/>
        </w:rPr>
      </w:pPr>
      <w:r w:rsidDel="00000000" w:rsidR="00000000" w:rsidRPr="00000000">
        <w:rPr>
          <w:sz w:val="40"/>
          <w:szCs w:val="40"/>
          <w:rtl w:val="0"/>
        </w:rPr>
        <w:t xml:space="preserve">📖 Read John 5:1-15</w:t>
      </w:r>
    </w:p>
    <w:p w:rsidR="00000000" w:rsidDel="00000000" w:rsidP="00000000" w:rsidRDefault="00000000" w:rsidRPr="00000000" w14:paraId="00000012">
      <w:pPr>
        <w:rPr>
          <w:sz w:val="40"/>
          <w:szCs w:val="40"/>
        </w:rPr>
      </w:pPr>
      <w:r w:rsidDel="00000000" w:rsidR="00000000" w:rsidRPr="00000000">
        <w:rPr>
          <w:rtl w:val="0"/>
        </w:rPr>
      </w:r>
    </w:p>
    <w:p w:rsidR="00000000" w:rsidDel="00000000" w:rsidP="00000000" w:rsidRDefault="00000000" w:rsidRPr="00000000" w14:paraId="00000013">
      <w:pPr>
        <w:rPr>
          <w:sz w:val="40"/>
          <w:szCs w:val="40"/>
        </w:rPr>
      </w:pPr>
      <w:r w:rsidDel="00000000" w:rsidR="00000000" w:rsidRPr="00000000">
        <w:rPr>
          <w:sz w:val="40"/>
          <w:szCs w:val="40"/>
          <w:rtl w:val="0"/>
        </w:rPr>
        <w:t xml:space="preserve">What reason are we given for the large crowds following Jesus? See v2</w:t>
      </w:r>
    </w:p>
    <w:p w:rsidR="00000000" w:rsidDel="00000000" w:rsidP="00000000" w:rsidRDefault="00000000" w:rsidRPr="00000000" w14:paraId="00000014">
      <w:pPr>
        <w:rPr>
          <w:sz w:val="40"/>
          <w:szCs w:val="40"/>
        </w:rPr>
      </w:pPr>
      <w:r w:rsidDel="00000000" w:rsidR="00000000" w:rsidRPr="00000000">
        <w:rPr>
          <w:rtl w:val="0"/>
        </w:rPr>
      </w:r>
    </w:p>
    <w:p w:rsidR="00000000" w:rsidDel="00000000" w:rsidP="00000000" w:rsidRDefault="00000000" w:rsidRPr="00000000" w14:paraId="00000015">
      <w:pPr>
        <w:rPr>
          <w:sz w:val="40"/>
          <w:szCs w:val="40"/>
        </w:rPr>
      </w:pPr>
      <w:r w:rsidDel="00000000" w:rsidR="00000000" w:rsidRPr="00000000">
        <w:rPr>
          <w:sz w:val="40"/>
          <w:szCs w:val="40"/>
          <w:rtl w:val="0"/>
        </w:rPr>
        <w:t xml:space="preserve">Why do you think Jesus asks his question of Philip and not the other disciples? See v5</w:t>
      </w:r>
    </w:p>
    <w:p w:rsidR="00000000" w:rsidDel="00000000" w:rsidP="00000000" w:rsidRDefault="00000000" w:rsidRPr="00000000" w14:paraId="00000016">
      <w:pPr>
        <w:rPr>
          <w:sz w:val="40"/>
          <w:szCs w:val="40"/>
        </w:rPr>
      </w:pPr>
      <w:r w:rsidDel="00000000" w:rsidR="00000000" w:rsidRPr="00000000">
        <w:rPr>
          <w:rtl w:val="0"/>
        </w:rPr>
      </w:r>
    </w:p>
    <w:p w:rsidR="00000000" w:rsidDel="00000000" w:rsidP="00000000" w:rsidRDefault="00000000" w:rsidRPr="00000000" w14:paraId="00000017">
      <w:pPr>
        <w:rPr>
          <w:b w:val="1"/>
          <w:bCs w:val="1"/>
          <w:sz w:val="40"/>
          <w:szCs w:val="40"/>
        </w:rPr>
      </w:pPr>
      <w:r w:rsidDel="00000000" w:rsidR="00000000" w:rsidRPr="00000000">
        <w:rPr>
          <w:b w:val="1"/>
          <w:bCs w:val="1"/>
          <w:sz w:val="40"/>
          <w:szCs w:val="40"/>
          <w:rtl w:val="0"/>
        </w:rPr>
        <w:t xml:space="preserve">Going Further</w:t>
      </w:r>
    </w:p>
    <w:p w:rsidR="00000000" w:rsidDel="00000000" w:rsidP="00000000" w:rsidRDefault="00000000" w:rsidRPr="00000000" w14:paraId="00000018">
      <w:pPr>
        <w:rPr>
          <w:b w:val="1"/>
          <w:bCs w:val="1"/>
          <w:sz w:val="40"/>
          <w:szCs w:val="40"/>
        </w:rPr>
      </w:pPr>
      <w:r w:rsidDel="00000000" w:rsidR="00000000" w:rsidRPr="00000000">
        <w:rPr>
          <w:rtl w:val="0"/>
        </w:rPr>
      </w:r>
    </w:p>
    <w:p w:rsidR="00000000" w:rsidDel="00000000" w:rsidP="00000000" w:rsidRDefault="00000000" w:rsidRPr="00000000" w14:paraId="00000019">
      <w:pPr>
        <w:rPr>
          <w:sz w:val="40"/>
          <w:szCs w:val="40"/>
        </w:rPr>
      </w:pPr>
      <w:r w:rsidDel="00000000" w:rsidR="00000000" w:rsidRPr="00000000">
        <w:rPr>
          <w:sz w:val="40"/>
          <w:szCs w:val="40"/>
          <w:rtl w:val="0"/>
        </w:rPr>
        <w:t xml:space="preserve">1. This miracle appears in each of the four gospels. Why do you think this might be the case?</w:t>
      </w:r>
    </w:p>
    <w:p w:rsidR="00000000" w:rsidDel="00000000" w:rsidP="00000000" w:rsidRDefault="00000000" w:rsidRPr="00000000" w14:paraId="0000001A">
      <w:pPr>
        <w:rPr>
          <w:sz w:val="40"/>
          <w:szCs w:val="40"/>
        </w:rPr>
      </w:pPr>
      <w:r w:rsidDel="00000000" w:rsidR="00000000" w:rsidRPr="00000000">
        <w:rPr>
          <w:rtl w:val="0"/>
        </w:rPr>
      </w:r>
    </w:p>
    <w:p w:rsidR="00000000" w:rsidDel="00000000" w:rsidP="00000000" w:rsidRDefault="00000000" w:rsidRPr="00000000" w14:paraId="0000001B">
      <w:pPr>
        <w:rPr>
          <w:sz w:val="40"/>
          <w:szCs w:val="40"/>
        </w:rPr>
      </w:pPr>
      <w:r w:rsidDel="00000000" w:rsidR="00000000" w:rsidRPr="00000000">
        <w:rPr>
          <w:sz w:val="40"/>
          <w:szCs w:val="40"/>
          <w:rtl w:val="0"/>
        </w:rPr>
        <w:t xml:space="preserve">2. Read Exodus 16:6-8. What connections might John be making between this account and that in Exodus?</w:t>
      </w:r>
    </w:p>
    <w:p w:rsidR="00000000" w:rsidDel="00000000" w:rsidP="00000000" w:rsidRDefault="00000000" w:rsidRPr="00000000" w14:paraId="0000001C">
      <w:pPr>
        <w:rPr>
          <w:sz w:val="40"/>
          <w:szCs w:val="40"/>
        </w:rPr>
      </w:pPr>
      <w:r w:rsidDel="00000000" w:rsidR="00000000" w:rsidRPr="00000000">
        <w:rPr>
          <w:rtl w:val="0"/>
        </w:rPr>
      </w:r>
    </w:p>
    <w:p w:rsidR="00000000" w:rsidDel="00000000" w:rsidP="00000000" w:rsidRDefault="00000000" w:rsidRPr="00000000" w14:paraId="0000001D">
      <w:pPr>
        <w:rPr>
          <w:sz w:val="40"/>
          <w:szCs w:val="40"/>
        </w:rPr>
      </w:pPr>
      <w:r w:rsidDel="00000000" w:rsidR="00000000" w:rsidRPr="00000000">
        <w:rPr>
          <w:sz w:val="40"/>
          <w:szCs w:val="40"/>
          <w:rtl w:val="0"/>
        </w:rPr>
        <w:t xml:space="preserve">3. Some have suggested Jesus was testing his disciples. Do you agree with this suggestion?</w:t>
      </w:r>
    </w:p>
    <w:p w:rsidR="00000000" w:rsidDel="00000000" w:rsidP="00000000" w:rsidRDefault="00000000" w:rsidRPr="00000000" w14:paraId="0000001E">
      <w:pPr>
        <w:rPr>
          <w:sz w:val="40"/>
          <w:szCs w:val="40"/>
        </w:rPr>
      </w:pPr>
      <w:r w:rsidDel="00000000" w:rsidR="00000000" w:rsidRPr="00000000">
        <w:rPr>
          <w:rtl w:val="0"/>
        </w:rPr>
      </w:r>
    </w:p>
    <w:p w:rsidR="00000000" w:rsidDel="00000000" w:rsidP="00000000" w:rsidRDefault="00000000" w:rsidRPr="00000000" w14:paraId="0000001F">
      <w:pPr>
        <w:rPr>
          <w:sz w:val="40"/>
          <w:szCs w:val="40"/>
        </w:rPr>
      </w:pPr>
      <w:r w:rsidDel="00000000" w:rsidR="00000000" w:rsidRPr="00000000">
        <w:rPr>
          <w:sz w:val="40"/>
          <w:szCs w:val="40"/>
          <w:rtl w:val="0"/>
        </w:rPr>
        <w:t xml:space="preserve">4. Andrew also responds to Jesus. How is his response different from that of Philip? </w:t>
      </w:r>
    </w:p>
    <w:p w:rsidR="00000000" w:rsidDel="00000000" w:rsidP="00000000" w:rsidRDefault="00000000" w:rsidRPr="00000000" w14:paraId="00000020">
      <w:pPr>
        <w:rPr>
          <w:sz w:val="40"/>
          <w:szCs w:val="40"/>
        </w:rPr>
      </w:pPr>
      <w:r w:rsidDel="00000000" w:rsidR="00000000" w:rsidRPr="00000000">
        <w:rPr>
          <w:rtl w:val="0"/>
        </w:rPr>
      </w:r>
    </w:p>
    <w:p w:rsidR="00000000" w:rsidDel="00000000" w:rsidP="00000000" w:rsidRDefault="00000000" w:rsidRPr="00000000" w14:paraId="00000021">
      <w:pPr>
        <w:rPr>
          <w:sz w:val="40"/>
          <w:szCs w:val="40"/>
        </w:rPr>
      </w:pPr>
      <w:r w:rsidDel="00000000" w:rsidR="00000000" w:rsidRPr="00000000">
        <w:rPr>
          <w:sz w:val="40"/>
          <w:szCs w:val="40"/>
          <w:rtl w:val="0"/>
        </w:rPr>
        <w:t xml:space="preserve">5. In this account of the miracle Jesus gives thanks over the bread. Do you think this is significant to John?</w:t>
      </w:r>
    </w:p>
    <w:p w:rsidR="00000000" w:rsidDel="00000000" w:rsidP="00000000" w:rsidRDefault="00000000" w:rsidRPr="00000000" w14:paraId="00000022">
      <w:pPr>
        <w:rPr>
          <w:sz w:val="40"/>
          <w:szCs w:val="40"/>
        </w:rPr>
      </w:pPr>
      <w:r w:rsidDel="00000000" w:rsidR="00000000" w:rsidRPr="00000000">
        <w:rPr>
          <w:rtl w:val="0"/>
        </w:rPr>
      </w:r>
    </w:p>
    <w:p w:rsidR="00000000" w:rsidDel="00000000" w:rsidP="00000000" w:rsidRDefault="00000000" w:rsidRPr="00000000" w14:paraId="00000023">
      <w:pPr>
        <w:rPr>
          <w:sz w:val="40"/>
          <w:szCs w:val="40"/>
        </w:rPr>
      </w:pPr>
      <w:r w:rsidDel="00000000" w:rsidR="00000000" w:rsidRPr="00000000">
        <w:rPr>
          <w:sz w:val="40"/>
          <w:szCs w:val="40"/>
          <w:rtl w:val="0"/>
        </w:rPr>
        <w:t xml:space="preserve">6. Why do you think Jesus tells the disciples to collect up the fragments?</w:t>
      </w:r>
    </w:p>
    <w:p w:rsidR="00000000" w:rsidDel="00000000" w:rsidP="00000000" w:rsidRDefault="00000000" w:rsidRPr="00000000" w14:paraId="00000024">
      <w:pPr>
        <w:rPr>
          <w:sz w:val="40"/>
          <w:szCs w:val="40"/>
        </w:rPr>
      </w:pPr>
      <w:r w:rsidDel="00000000" w:rsidR="00000000" w:rsidRPr="00000000">
        <w:rPr>
          <w:rtl w:val="0"/>
        </w:rPr>
      </w:r>
    </w:p>
    <w:p w:rsidR="00000000" w:rsidDel="00000000" w:rsidP="00000000" w:rsidRDefault="00000000" w:rsidRPr="00000000" w14:paraId="00000025">
      <w:pPr>
        <w:rPr>
          <w:sz w:val="40"/>
          <w:szCs w:val="40"/>
        </w:rPr>
      </w:pPr>
      <w:r w:rsidDel="00000000" w:rsidR="00000000" w:rsidRPr="00000000">
        <w:rPr>
          <w:sz w:val="40"/>
          <w:szCs w:val="40"/>
          <w:rtl w:val="0"/>
        </w:rPr>
        <w:t xml:space="preserve">7. How do you think the young boy felt after seeing what Jesus did with his “packed lunch”?</w:t>
      </w:r>
    </w:p>
    <w:p w:rsidR="00000000" w:rsidDel="00000000" w:rsidP="00000000" w:rsidRDefault="00000000" w:rsidRPr="00000000" w14:paraId="00000026">
      <w:pPr>
        <w:rPr>
          <w:sz w:val="40"/>
          <w:szCs w:val="40"/>
        </w:rPr>
      </w:pPr>
      <w:r w:rsidDel="00000000" w:rsidR="00000000" w:rsidRPr="00000000">
        <w:rPr>
          <w:sz w:val="40"/>
          <w:szCs w:val="40"/>
          <w:rtl w:val="0"/>
        </w:rPr>
        <w:t xml:space="preserve">Life Application</w:t>
      </w:r>
    </w:p>
    <w:p w:rsidR="00000000" w:rsidDel="00000000" w:rsidP="00000000" w:rsidRDefault="00000000" w:rsidRPr="00000000" w14:paraId="00000027">
      <w:pPr>
        <w:rPr>
          <w:sz w:val="40"/>
          <w:szCs w:val="40"/>
        </w:rPr>
      </w:pPr>
      <w:r w:rsidDel="00000000" w:rsidR="00000000" w:rsidRPr="00000000">
        <w:rPr>
          <w:rtl w:val="0"/>
        </w:rPr>
      </w:r>
    </w:p>
    <w:p w:rsidR="00000000" w:rsidDel="00000000" w:rsidP="00000000" w:rsidRDefault="00000000" w:rsidRPr="00000000" w14:paraId="00000028">
      <w:pPr>
        <w:rPr>
          <w:sz w:val="40"/>
          <w:szCs w:val="40"/>
        </w:rPr>
      </w:pPr>
      <w:r w:rsidDel="00000000" w:rsidR="00000000" w:rsidRPr="00000000">
        <w:rPr>
          <w:sz w:val="40"/>
          <w:szCs w:val="40"/>
          <w:rtl w:val="0"/>
        </w:rPr>
        <w:t xml:space="preserve">1. What lesson is John telling his readers about the ability of God to provide (both here and at the wedding in Cana)?</w:t>
      </w:r>
    </w:p>
    <w:p w:rsidR="00000000" w:rsidDel="00000000" w:rsidP="00000000" w:rsidRDefault="00000000" w:rsidRPr="00000000" w14:paraId="00000029">
      <w:pPr>
        <w:rPr>
          <w:sz w:val="40"/>
          <w:szCs w:val="40"/>
        </w:rPr>
      </w:pPr>
      <w:r w:rsidDel="00000000" w:rsidR="00000000" w:rsidRPr="00000000">
        <w:rPr>
          <w:rtl w:val="0"/>
        </w:rPr>
      </w:r>
    </w:p>
    <w:p w:rsidR="00000000" w:rsidDel="00000000" w:rsidP="00000000" w:rsidRDefault="00000000" w:rsidRPr="00000000" w14:paraId="0000002A">
      <w:pPr>
        <w:rPr>
          <w:sz w:val="40"/>
          <w:szCs w:val="40"/>
        </w:rPr>
      </w:pPr>
      <w:r w:rsidDel="00000000" w:rsidR="00000000" w:rsidRPr="00000000">
        <w:rPr>
          <w:sz w:val="40"/>
          <w:szCs w:val="40"/>
          <w:rtl w:val="0"/>
        </w:rPr>
        <w:t xml:space="preserve">2. Is there also a lesson in trusting God with the little we have? What might that look like?</w:t>
      </w:r>
    </w:p>
    <w:p w:rsidR="00000000" w:rsidDel="00000000" w:rsidP="00000000" w:rsidRDefault="00000000" w:rsidRPr="00000000" w14:paraId="0000002B">
      <w:pPr>
        <w:rPr>
          <w:sz w:val="40"/>
          <w:szCs w:val="40"/>
        </w:rPr>
      </w:pPr>
      <w:r w:rsidDel="00000000" w:rsidR="00000000" w:rsidRPr="00000000">
        <w:rPr>
          <w:rtl w:val="0"/>
        </w:rPr>
      </w:r>
    </w:p>
    <w:p w:rsidR="00000000" w:rsidDel="00000000" w:rsidP="00000000" w:rsidRDefault="00000000" w:rsidRPr="00000000" w14:paraId="0000002C">
      <w:pPr>
        <w:rPr>
          <w:sz w:val="40"/>
          <w:szCs w:val="40"/>
        </w:rPr>
      </w:pPr>
      <w:r w:rsidDel="00000000" w:rsidR="00000000" w:rsidRPr="00000000">
        <w:rPr>
          <w:sz w:val="40"/>
          <w:szCs w:val="40"/>
          <w:rtl w:val="0"/>
        </w:rPr>
        <w:t xml:space="preserve">3. A willingness to share a few small things led to an overflow of blessing. Do you think this still happens today?</w:t>
      </w:r>
    </w:p>
    <w:p w:rsidR="00000000" w:rsidDel="00000000" w:rsidP="00000000" w:rsidRDefault="00000000" w:rsidRPr="00000000" w14:paraId="0000002D">
      <w:pPr>
        <w:rPr>
          <w:sz w:val="40"/>
          <w:szCs w:val="40"/>
        </w:rPr>
      </w:pPr>
      <w:r w:rsidDel="00000000" w:rsidR="00000000" w:rsidRPr="00000000">
        <w:rPr>
          <w:rtl w:val="0"/>
        </w:rPr>
      </w:r>
    </w:p>
    <w:p w:rsidR="00000000" w:rsidDel="00000000" w:rsidP="00000000" w:rsidRDefault="00000000" w:rsidRPr="00000000" w14:paraId="0000002E">
      <w:pPr>
        <w:rPr>
          <w:sz w:val="40"/>
          <w:szCs w:val="40"/>
        </w:rPr>
      </w:pPr>
      <w:r w:rsidDel="00000000" w:rsidR="00000000" w:rsidRPr="00000000">
        <w:rPr>
          <w:sz w:val="40"/>
          <w:szCs w:val="40"/>
          <w:rtl w:val="0"/>
        </w:rPr>
        <w:t xml:space="preserve">4. This miracle reminds us that we ought to come as we are and bring what we have to Jesus. The rest is up to him. Is there anything you need to surrender or give to God today?</w:t>
      </w:r>
    </w:p>
    <w:p w:rsidR="00000000" w:rsidDel="00000000" w:rsidP="00000000" w:rsidRDefault="00000000" w:rsidRPr="00000000" w14:paraId="0000002F">
      <w:pPr>
        <w:rPr>
          <w:sz w:val="40"/>
          <w:szCs w:val="40"/>
        </w:rPr>
      </w:pPr>
      <w:r w:rsidDel="00000000" w:rsidR="00000000" w:rsidRPr="00000000">
        <w:rPr>
          <w:rtl w:val="0"/>
        </w:rPr>
      </w:r>
    </w:p>
    <w:p w:rsidR="00000000" w:rsidDel="00000000" w:rsidP="00000000" w:rsidRDefault="00000000" w:rsidRPr="00000000" w14:paraId="00000030">
      <w:pPr>
        <w:rPr>
          <w:b w:val="1"/>
          <w:bCs w:val="1"/>
          <w:sz w:val="40"/>
          <w:szCs w:val="40"/>
        </w:rPr>
      </w:pPr>
      <w:r w:rsidDel="00000000" w:rsidR="00000000" w:rsidRPr="00000000">
        <w:rPr>
          <w:b w:val="1"/>
          <w:bCs w:val="1"/>
          <w:sz w:val="40"/>
          <w:szCs w:val="40"/>
          <w:rtl w:val="0"/>
        </w:rPr>
        <w:t xml:space="preserve">Quotes</w:t>
      </w:r>
    </w:p>
    <w:p w:rsidR="00000000" w:rsidDel="00000000" w:rsidP="00000000" w:rsidRDefault="00000000" w:rsidRPr="00000000" w14:paraId="00000031">
      <w:pPr>
        <w:rPr>
          <w:sz w:val="40"/>
          <w:szCs w:val="40"/>
        </w:rPr>
      </w:pPr>
      <w:r w:rsidDel="00000000" w:rsidR="00000000" w:rsidRPr="00000000">
        <w:rPr>
          <w:sz w:val="40"/>
          <w:szCs w:val="40"/>
          <w:rtl w:val="0"/>
        </w:rPr>
        <w:t xml:space="preserve">“Don’t worry about Christ running out of ability to help you. His grace is sufficient. That is the spiritual, eternal lesson of the feeding of the 5000.”</w:t>
      </w:r>
    </w:p>
    <w:p w:rsidR="00000000" w:rsidDel="00000000" w:rsidP="00000000" w:rsidRDefault="00000000" w:rsidRPr="00000000" w14:paraId="00000032">
      <w:pPr>
        <w:rPr>
          <w:sz w:val="40"/>
          <w:szCs w:val="40"/>
        </w:rPr>
      </w:pPr>
      <w:r w:rsidDel="00000000" w:rsidR="00000000" w:rsidRPr="00000000">
        <w:rPr>
          <w:rtl w:val="0"/>
        </w:rPr>
      </w:r>
    </w:p>
    <w:p w:rsidR="00000000" w:rsidDel="00000000" w:rsidP="00000000" w:rsidRDefault="00000000" w:rsidRPr="00000000" w14:paraId="00000033">
      <w:pPr>
        <w:rPr>
          <w:sz w:val="40"/>
          <w:szCs w:val="40"/>
        </w:rPr>
      </w:pPr>
      <w:r w:rsidDel="00000000" w:rsidR="00000000" w:rsidRPr="00000000">
        <w:rPr>
          <w:sz w:val="40"/>
          <w:szCs w:val="40"/>
          <w:rtl w:val="0"/>
        </w:rPr>
        <w:t xml:space="preserve"> - Jeffrey R Holland</w:t>
      </w:r>
    </w:p>
    <w:p w:rsidR="00000000" w:rsidDel="00000000" w:rsidP="00000000" w:rsidRDefault="00000000" w:rsidRPr="00000000" w14:paraId="00000034">
      <w:pPr>
        <w:rPr>
          <w:sz w:val="40"/>
          <w:szCs w:val="40"/>
        </w:rPr>
      </w:pPr>
      <w:r w:rsidDel="00000000" w:rsidR="00000000" w:rsidRPr="00000000">
        <w:rPr>
          <w:rtl w:val="0"/>
        </w:rPr>
      </w:r>
    </w:p>
    <w:p w:rsidR="00000000" w:rsidDel="00000000" w:rsidP="00000000" w:rsidRDefault="00000000" w:rsidRPr="00000000" w14:paraId="00000035">
      <w:pPr>
        <w:rPr>
          <w:sz w:val="40"/>
          <w:szCs w:val="40"/>
        </w:rPr>
      </w:pPr>
      <w:r w:rsidDel="00000000" w:rsidR="00000000" w:rsidRPr="00000000">
        <w:rPr>
          <w:sz w:val="40"/>
          <w:szCs w:val="40"/>
          <w:rtl w:val="0"/>
        </w:rPr>
        <w:t xml:space="preserve">“There would have been one great deed fewer in history if the boy had withheld his loaves and fishes.”</w:t>
      </w:r>
    </w:p>
    <w:p w:rsidR="00000000" w:rsidDel="00000000" w:rsidP="00000000" w:rsidRDefault="00000000" w:rsidRPr="00000000" w14:paraId="00000036">
      <w:pPr>
        <w:rPr>
          <w:sz w:val="40"/>
          <w:szCs w:val="40"/>
        </w:rPr>
      </w:pPr>
      <w:r w:rsidDel="00000000" w:rsidR="00000000" w:rsidRPr="00000000">
        <w:rPr>
          <w:rtl w:val="0"/>
        </w:rPr>
      </w:r>
    </w:p>
    <w:p w:rsidR="00000000" w:rsidDel="00000000" w:rsidP="00000000" w:rsidRDefault="00000000" w:rsidRPr="00000000" w14:paraId="00000037">
      <w:pPr>
        <w:rPr>
          <w:sz w:val="40"/>
          <w:szCs w:val="40"/>
        </w:rPr>
      </w:pPr>
      <w:r w:rsidDel="00000000" w:rsidR="00000000" w:rsidRPr="00000000">
        <w:rPr>
          <w:sz w:val="40"/>
          <w:szCs w:val="40"/>
          <w:rtl w:val="0"/>
        </w:rPr>
        <w:t xml:space="preserve"> - William Barclay</w:t>
      </w:r>
    </w:p>
    <w:p w:rsidR="00000000" w:rsidDel="00000000" w:rsidP="00000000" w:rsidRDefault="00000000" w:rsidRPr="00000000" w14:paraId="00000038">
      <w:pPr>
        <w:rPr>
          <w:sz w:val="40"/>
          <w:szCs w:val="40"/>
        </w:rPr>
      </w:pPr>
      <w:r w:rsidDel="00000000" w:rsidR="00000000" w:rsidRPr="00000000">
        <w:rPr>
          <w:rtl w:val="0"/>
        </w:rPr>
      </w:r>
    </w:p>
    <w:p w:rsidR="00000000" w:rsidDel="00000000" w:rsidP="00000000" w:rsidRDefault="00000000" w:rsidRPr="00000000" w14:paraId="00000039">
      <w:pPr>
        <w:rPr>
          <w:b w:val="1"/>
          <w:bCs w:val="1"/>
          <w:sz w:val="40"/>
          <w:szCs w:val="40"/>
        </w:rPr>
      </w:pPr>
      <w:r w:rsidDel="00000000" w:rsidR="00000000" w:rsidRPr="00000000">
        <w:rPr>
          <w:b w:val="1"/>
          <w:bCs w:val="1"/>
          <w:sz w:val="40"/>
          <w:szCs w:val="40"/>
          <w:rtl w:val="0"/>
        </w:rPr>
        <w:t xml:space="preserve">Prayer</w:t>
      </w:r>
    </w:p>
    <w:p w:rsidR="00000000" w:rsidDel="00000000" w:rsidP="00000000" w:rsidRDefault="00000000" w:rsidRPr="00000000" w14:paraId="0000003A">
      <w:pPr>
        <w:rPr>
          <w:sz w:val="40"/>
          <w:szCs w:val="40"/>
        </w:rPr>
      </w:pPr>
      <w:r w:rsidDel="00000000" w:rsidR="00000000" w:rsidRPr="00000000">
        <w:rPr>
          <w:rtl w:val="0"/>
        </w:rPr>
      </w:r>
    </w:p>
    <w:p w:rsidR="00000000" w:rsidDel="00000000" w:rsidP="00000000" w:rsidRDefault="00000000" w:rsidRPr="00000000" w14:paraId="0000003B">
      <w:pPr>
        <w:rPr>
          <w:sz w:val="40"/>
          <w:szCs w:val="40"/>
        </w:rPr>
      </w:pPr>
      <w:r w:rsidDel="00000000" w:rsidR="00000000" w:rsidRPr="00000000">
        <w:rPr>
          <w:sz w:val="40"/>
          <w:szCs w:val="40"/>
          <w:rtl w:val="0"/>
        </w:rPr>
        <w:t xml:space="preserve">Dear Father,</w:t>
      </w:r>
    </w:p>
    <w:p w:rsidR="00000000" w:rsidDel="00000000" w:rsidP="00000000" w:rsidRDefault="00000000" w:rsidRPr="00000000" w14:paraId="0000003C">
      <w:pPr>
        <w:rPr>
          <w:sz w:val="40"/>
          <w:szCs w:val="40"/>
        </w:rPr>
      </w:pPr>
      <w:r w:rsidDel="00000000" w:rsidR="00000000" w:rsidRPr="00000000">
        <w:rPr>
          <w:rtl w:val="0"/>
        </w:rPr>
      </w:r>
    </w:p>
    <w:p w:rsidR="00000000" w:rsidDel="00000000" w:rsidP="00000000" w:rsidRDefault="00000000" w:rsidRPr="00000000" w14:paraId="0000003D">
      <w:pPr>
        <w:rPr>
          <w:sz w:val="40"/>
          <w:szCs w:val="40"/>
        </w:rPr>
      </w:pPr>
      <w:r w:rsidDel="00000000" w:rsidR="00000000" w:rsidRPr="00000000">
        <w:rPr>
          <w:sz w:val="40"/>
          <w:szCs w:val="40"/>
          <w:rtl w:val="0"/>
        </w:rPr>
        <w:t xml:space="preserve">You are our Creator and Sustainer. When You open Your hand, You satisfy the hunger and thirst of every living thing. And so we look to You whenever we are in need, trusting in Your love and Your abundant goodness.</w:t>
      </w:r>
    </w:p>
    <w:p w:rsidR="00000000" w:rsidDel="00000000" w:rsidP="00000000" w:rsidRDefault="00000000" w:rsidRPr="00000000" w14:paraId="0000003E">
      <w:pPr>
        <w:rPr>
          <w:sz w:val="40"/>
          <w:szCs w:val="40"/>
        </w:rPr>
      </w:pPr>
      <w:r w:rsidDel="00000000" w:rsidR="00000000" w:rsidRPr="00000000">
        <w:rPr>
          <w:rtl w:val="0"/>
        </w:rPr>
      </w:r>
    </w:p>
    <w:p w:rsidR="00000000" w:rsidDel="00000000" w:rsidP="00000000" w:rsidRDefault="00000000" w:rsidRPr="00000000" w14:paraId="0000003F">
      <w:pPr>
        <w:rPr>
          <w:sz w:val="40"/>
          <w:szCs w:val="40"/>
        </w:rPr>
      </w:pPr>
      <w:r w:rsidDel="00000000" w:rsidR="00000000" w:rsidRPr="00000000">
        <w:rPr>
          <w:sz w:val="40"/>
          <w:szCs w:val="40"/>
          <w:rtl w:val="0"/>
        </w:rPr>
        <w:t xml:space="preserve">We pray for those who are physically hungry. We pray for those who are empty emotionally, who may be lonely and long for companionship and love. For those who are caught in the grip of depression, or overwhelmed with grief. We pray for those who are spiritually empty, who are troubled, but don’t know where to turn. Father God, fill us with Your Spirit. Give us Your compassion and love, so that we would willingly share some of our abundance with those who have need.</w:t>
      </w:r>
    </w:p>
    <w:p w:rsidR="00000000" w:rsidDel="00000000" w:rsidP="00000000" w:rsidRDefault="00000000" w:rsidRPr="00000000" w14:paraId="00000040">
      <w:pPr>
        <w:rPr>
          <w:sz w:val="40"/>
          <w:szCs w:val="40"/>
        </w:rPr>
      </w:pPr>
      <w:r w:rsidDel="00000000" w:rsidR="00000000" w:rsidRPr="00000000">
        <w:rPr>
          <w:rtl w:val="0"/>
        </w:rPr>
      </w:r>
    </w:p>
    <w:p w:rsidR="00000000" w:rsidDel="00000000" w:rsidP="00000000" w:rsidRDefault="00000000" w:rsidRPr="00000000" w14:paraId="00000041">
      <w:pPr>
        <w:rPr>
          <w:b w:val="1"/>
          <w:bCs w:val="1"/>
          <w:sz w:val="40"/>
          <w:szCs w:val="40"/>
        </w:rPr>
      </w:pPr>
      <w:r w:rsidDel="00000000" w:rsidR="00000000" w:rsidRPr="00000000">
        <w:rPr>
          <w:b w:val="1"/>
          <w:bCs w:val="1"/>
          <w:sz w:val="40"/>
          <w:szCs w:val="40"/>
          <w:rtl w:val="0"/>
        </w:rPr>
        <w:t xml:space="preserve">To finish</w:t>
      </w:r>
    </w:p>
    <w:p w:rsidR="00000000" w:rsidDel="00000000" w:rsidP="00000000" w:rsidRDefault="00000000" w:rsidRPr="00000000" w14:paraId="00000042">
      <w:pPr>
        <w:rPr>
          <w:sz w:val="40"/>
          <w:szCs w:val="40"/>
        </w:rPr>
      </w:pPr>
      <w:r w:rsidDel="00000000" w:rsidR="00000000" w:rsidRPr="00000000">
        <w:rPr>
          <w:sz w:val="40"/>
          <w:szCs w:val="40"/>
          <w:rtl w:val="0"/>
        </w:rPr>
        <w:t xml:space="preserve">Take a few moments to pray with the people in your group, or for those you may know, that are struggling to make ends meet. Also take some time to ask the Holy Spirit to show you where He may be asking you to hand something over to Him.</w:t>
      </w:r>
    </w:p>
    <w:p w:rsidR="00000000" w:rsidDel="00000000" w:rsidP="00000000" w:rsidRDefault="00000000" w:rsidRPr="00000000" w14:paraId="00000043">
      <w:pPr>
        <w:rPr>
          <w:sz w:val="40"/>
          <w:szCs w:val="40"/>
        </w:rPr>
      </w:pPr>
      <w:r w:rsidDel="00000000" w:rsidR="00000000" w:rsidRPr="00000000">
        <w:rPr>
          <w:rtl w:val="0"/>
        </w:rPr>
      </w:r>
    </w:p>
    <w:p w:rsidR="00000000" w:rsidDel="00000000" w:rsidP="00000000" w:rsidRDefault="00000000" w:rsidRPr="00000000" w14:paraId="00000044">
      <w:pPr>
        <w:rPr>
          <w:sz w:val="40"/>
          <w:szCs w:val="40"/>
        </w:rPr>
      </w:pPr>
      <w:r w:rsidDel="00000000" w:rsidR="00000000" w:rsidRPr="00000000">
        <w:rPr>
          <w:sz w:val="40"/>
          <w:szCs w:val="40"/>
          <w:rtl w:val="0"/>
        </w:rPr>
        <w:t xml:space="preserve">Ask God to guide us and enable us to be a caring, sharing people who see the need in others and are willing to help whenever and wherever we can.</w:t>
      </w:r>
    </w:p>
    <w:p w:rsidR="00000000" w:rsidDel="00000000" w:rsidP="00000000" w:rsidRDefault="00000000" w:rsidRPr="00000000" w14:paraId="00000045">
      <w:pPr>
        <w:rPr>
          <w:sz w:val="40"/>
          <w:szCs w:val="40"/>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