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40"/>
          <w:szCs w:val="40"/>
        </w:rPr>
      </w:pPr>
      <w:r w:rsidDel="00000000" w:rsidR="00000000" w:rsidRPr="00000000">
        <w:rPr>
          <w:b w:val="1"/>
          <w:bCs w:val="1"/>
          <w:sz w:val="40"/>
          <w:szCs w:val="40"/>
          <w:rtl w:val="0"/>
        </w:rPr>
        <w:t xml:space="preserve">Life Groups</w:t>
      </w:r>
    </w:p>
    <w:p w:rsidR="00000000" w:rsidDel="00000000" w:rsidP="00000000" w:rsidRDefault="00000000" w:rsidRPr="00000000" w14:paraId="00000002">
      <w:pPr>
        <w:rPr>
          <w:b w:val="1"/>
          <w:bCs w:val="1"/>
          <w:sz w:val="40"/>
          <w:szCs w:val="40"/>
        </w:rPr>
      </w:pPr>
      <w:r w:rsidDel="00000000" w:rsidR="00000000" w:rsidRPr="00000000">
        <w:rPr>
          <w:rtl w:val="0"/>
        </w:rPr>
      </w:r>
    </w:p>
    <w:p w:rsidR="00000000" w:rsidDel="00000000" w:rsidP="00000000" w:rsidRDefault="00000000" w:rsidRPr="00000000" w14:paraId="00000003">
      <w:pPr>
        <w:rPr>
          <w:b w:val="1"/>
          <w:bCs w:val="1"/>
          <w:sz w:val="40"/>
          <w:szCs w:val="40"/>
        </w:rPr>
      </w:pPr>
      <w:r w:rsidDel="00000000" w:rsidR="00000000" w:rsidRPr="00000000">
        <w:rPr>
          <w:b w:val="1"/>
          <w:bCs w:val="1"/>
          <w:sz w:val="40"/>
          <w:szCs w:val="40"/>
          <w:rtl w:val="0"/>
        </w:rPr>
        <w:t xml:space="preserve">Signposts to Jesus</w:t>
      </w:r>
    </w:p>
    <w:p w:rsidR="00000000" w:rsidDel="00000000" w:rsidP="00000000" w:rsidRDefault="00000000" w:rsidRPr="00000000" w14:paraId="00000004">
      <w:pPr>
        <w:rPr>
          <w:b w:val="1"/>
          <w:bCs w:val="1"/>
          <w:sz w:val="40"/>
          <w:szCs w:val="40"/>
        </w:rPr>
      </w:pPr>
      <w:r w:rsidDel="00000000" w:rsidR="00000000" w:rsidRPr="00000000">
        <w:rPr>
          <w:rtl w:val="0"/>
        </w:rPr>
      </w:r>
    </w:p>
    <w:p w:rsidR="00000000" w:rsidDel="00000000" w:rsidP="00000000" w:rsidRDefault="00000000" w:rsidRPr="00000000" w14:paraId="00000005">
      <w:pPr>
        <w:rPr>
          <w:b w:val="1"/>
          <w:bCs w:val="1"/>
          <w:sz w:val="40"/>
          <w:szCs w:val="40"/>
        </w:rPr>
      </w:pPr>
      <w:r w:rsidDel="00000000" w:rsidR="00000000" w:rsidRPr="00000000">
        <w:rPr>
          <w:b w:val="1"/>
          <w:bCs w:val="1"/>
          <w:sz w:val="40"/>
          <w:szCs w:val="40"/>
          <w:rtl w:val="0"/>
        </w:rPr>
        <w:t xml:space="preserve">Topic: Jesus walks on the water</w:t>
      </w:r>
    </w:p>
    <w:p w:rsidR="00000000" w:rsidDel="00000000" w:rsidP="00000000" w:rsidRDefault="00000000" w:rsidRPr="00000000" w14:paraId="00000006">
      <w:pPr>
        <w:rPr>
          <w:sz w:val="40"/>
          <w:szCs w:val="40"/>
        </w:rPr>
      </w:pPr>
      <w:r w:rsidDel="00000000" w:rsidR="00000000" w:rsidRPr="00000000">
        <w:rPr>
          <w:rtl w:val="0"/>
        </w:rPr>
      </w:r>
    </w:p>
    <w:p w:rsidR="00000000" w:rsidDel="00000000" w:rsidP="00000000" w:rsidRDefault="00000000" w:rsidRPr="00000000" w14:paraId="00000007">
      <w:pPr>
        <w:rPr>
          <w:b w:val="1"/>
          <w:bCs w:val="1"/>
          <w:sz w:val="40"/>
          <w:szCs w:val="40"/>
        </w:rPr>
      </w:pPr>
      <w:r w:rsidDel="00000000" w:rsidR="00000000" w:rsidRPr="00000000">
        <w:rPr>
          <w:b w:val="1"/>
          <w:bCs w:val="1"/>
          <w:sz w:val="40"/>
          <w:szCs w:val="40"/>
          <w:rtl w:val="0"/>
        </w:rPr>
        <w:t xml:space="preserve">First Thoughts</w:t>
      </w:r>
    </w:p>
    <w:p w:rsidR="00000000" w:rsidDel="00000000" w:rsidP="00000000" w:rsidRDefault="00000000" w:rsidRPr="00000000" w14:paraId="00000008">
      <w:pPr>
        <w:rPr>
          <w:b w:val="1"/>
          <w:bCs w:val="1"/>
          <w:sz w:val="40"/>
          <w:szCs w:val="40"/>
        </w:rPr>
      </w:pPr>
      <w:r w:rsidDel="00000000" w:rsidR="00000000" w:rsidRPr="00000000">
        <w:rPr>
          <w:rtl w:val="0"/>
        </w:rPr>
      </w:r>
    </w:p>
    <w:p w:rsidR="00000000" w:rsidDel="00000000" w:rsidP="00000000" w:rsidRDefault="00000000" w:rsidRPr="00000000" w14:paraId="00000009">
      <w:pPr>
        <w:rPr>
          <w:sz w:val="40"/>
          <w:szCs w:val="40"/>
        </w:rPr>
      </w:pPr>
      <w:r w:rsidDel="00000000" w:rsidR="00000000" w:rsidRPr="00000000">
        <w:rPr>
          <w:sz w:val="40"/>
          <w:szCs w:val="40"/>
          <w:rtl w:val="0"/>
        </w:rPr>
        <w:t xml:space="preserve">The first four signs point us to Jesus as the source of abundant new life, as the authority over sickness, as the source of lasting healing and as the divine provider. </w:t>
      </w:r>
    </w:p>
    <w:p w:rsidR="00000000" w:rsidDel="00000000" w:rsidP="00000000" w:rsidRDefault="00000000" w:rsidRPr="00000000" w14:paraId="0000000A">
      <w:pPr>
        <w:rPr>
          <w:sz w:val="40"/>
          <w:szCs w:val="40"/>
        </w:rPr>
      </w:pPr>
      <w:r w:rsidDel="00000000" w:rsidR="00000000" w:rsidRPr="00000000">
        <w:rPr>
          <w:rtl w:val="0"/>
        </w:rPr>
      </w:r>
    </w:p>
    <w:p w:rsidR="00000000" w:rsidDel="00000000" w:rsidP="00000000" w:rsidRDefault="00000000" w:rsidRPr="00000000" w14:paraId="0000000B">
      <w:pPr>
        <w:rPr>
          <w:sz w:val="40"/>
          <w:szCs w:val="40"/>
        </w:rPr>
      </w:pPr>
      <w:r w:rsidDel="00000000" w:rsidR="00000000" w:rsidRPr="00000000">
        <w:rPr>
          <w:sz w:val="40"/>
          <w:szCs w:val="40"/>
          <w:rtl w:val="0"/>
        </w:rPr>
        <w:t xml:space="preserve">This fifth sign demonstrates once again that Jesus is the successor to Moses but also that he has power over the elements, even over nature itself, regardless of how chaotic it can often be. Each sign shows us something more of the divine nature of Jesus, the logos we heard of at the start of the gospel.</w:t>
      </w:r>
    </w:p>
    <w:p w:rsidR="00000000" w:rsidDel="00000000" w:rsidP="00000000" w:rsidRDefault="00000000" w:rsidRPr="00000000" w14:paraId="0000000C">
      <w:pPr>
        <w:rPr>
          <w:sz w:val="40"/>
          <w:szCs w:val="40"/>
        </w:rPr>
      </w:pPr>
      <w:r w:rsidDel="00000000" w:rsidR="00000000" w:rsidRPr="00000000">
        <w:rPr>
          <w:rtl w:val="0"/>
        </w:rPr>
      </w:r>
    </w:p>
    <w:p w:rsidR="00000000" w:rsidDel="00000000" w:rsidP="00000000" w:rsidRDefault="00000000" w:rsidRPr="00000000" w14:paraId="0000000D">
      <w:pPr>
        <w:rPr>
          <w:sz w:val="40"/>
          <w:szCs w:val="40"/>
        </w:rPr>
      </w:pPr>
      <w:r w:rsidDel="00000000" w:rsidR="00000000" w:rsidRPr="00000000">
        <w:rPr>
          <w:sz w:val="40"/>
          <w:szCs w:val="40"/>
          <w:rtl w:val="0"/>
        </w:rPr>
        <w:t xml:space="preserve">1. Throughout the bible, water is often viewed as unpredictable chaos and disorder. How accurate is this description of how life can feel?</w:t>
      </w:r>
    </w:p>
    <w:p w:rsidR="00000000" w:rsidDel="00000000" w:rsidP="00000000" w:rsidRDefault="00000000" w:rsidRPr="00000000" w14:paraId="0000000E">
      <w:pPr>
        <w:rPr>
          <w:sz w:val="40"/>
          <w:szCs w:val="40"/>
        </w:rPr>
      </w:pPr>
      <w:r w:rsidDel="00000000" w:rsidR="00000000" w:rsidRPr="00000000">
        <w:rPr>
          <w:rtl w:val="0"/>
        </w:rPr>
      </w:r>
    </w:p>
    <w:p w:rsidR="00000000" w:rsidDel="00000000" w:rsidP="00000000" w:rsidRDefault="00000000" w:rsidRPr="00000000" w14:paraId="0000000F">
      <w:pPr>
        <w:rPr>
          <w:sz w:val="40"/>
          <w:szCs w:val="40"/>
        </w:rPr>
      </w:pPr>
      <w:r w:rsidDel="00000000" w:rsidR="00000000" w:rsidRPr="00000000">
        <w:rPr>
          <w:sz w:val="40"/>
          <w:szCs w:val="40"/>
          <w:rtl w:val="0"/>
        </w:rPr>
        <w:t xml:space="preserve">2. Can you think of any accounts in the scriptures when the stormy sea is tamed?</w:t>
      </w:r>
    </w:p>
    <w:p w:rsidR="00000000" w:rsidDel="00000000" w:rsidP="00000000" w:rsidRDefault="00000000" w:rsidRPr="00000000" w14:paraId="00000010">
      <w:pPr>
        <w:rPr>
          <w:sz w:val="40"/>
          <w:szCs w:val="40"/>
        </w:rPr>
      </w:pPr>
      <w:r w:rsidDel="00000000" w:rsidR="00000000" w:rsidRPr="00000000">
        <w:rPr>
          <w:rtl w:val="0"/>
        </w:rPr>
      </w:r>
    </w:p>
    <w:p w:rsidR="00000000" w:rsidDel="00000000" w:rsidP="00000000" w:rsidRDefault="00000000" w:rsidRPr="00000000" w14:paraId="00000011">
      <w:pPr>
        <w:rPr>
          <w:b w:val="1"/>
          <w:bCs w:val="1"/>
          <w:sz w:val="40"/>
          <w:szCs w:val="40"/>
        </w:rPr>
      </w:pPr>
      <w:r w:rsidDel="00000000" w:rsidR="00000000" w:rsidRPr="00000000">
        <w:rPr>
          <w:b w:val="1"/>
          <w:bCs w:val="1"/>
          <w:sz w:val="40"/>
          <w:szCs w:val="40"/>
          <w:rtl w:val="0"/>
        </w:rPr>
        <w:t xml:space="preserve">Focus</w:t>
      </w:r>
    </w:p>
    <w:p w:rsidR="00000000" w:rsidDel="00000000" w:rsidP="00000000" w:rsidRDefault="00000000" w:rsidRPr="00000000" w14:paraId="00000012">
      <w:pPr>
        <w:rPr>
          <w:sz w:val="40"/>
          <w:szCs w:val="40"/>
        </w:rPr>
      </w:pPr>
      <w:r w:rsidDel="00000000" w:rsidR="00000000" w:rsidRPr="00000000">
        <w:rPr>
          <w:rtl w:val="0"/>
        </w:rPr>
      </w:r>
    </w:p>
    <w:p w:rsidR="00000000" w:rsidDel="00000000" w:rsidP="00000000" w:rsidRDefault="00000000" w:rsidRPr="00000000" w14:paraId="00000013">
      <w:pPr>
        <w:rPr>
          <w:sz w:val="40"/>
          <w:szCs w:val="40"/>
        </w:rPr>
      </w:pPr>
      <w:r w:rsidDel="00000000" w:rsidR="00000000" w:rsidRPr="00000000">
        <w:rPr>
          <w:sz w:val="40"/>
          <w:szCs w:val="40"/>
          <w:rtl w:val="0"/>
        </w:rPr>
        <w:t xml:space="preserve">Jesus has fed the 5000 and has spent time teaching them. Rather than hearing his teaching, eating and leaving, the crowds begin to recognise Jesus as a prophet, even “the prophet who has come into the world”. Rather than being forced into a corner, Jesus withdraws to spend time alone.</w:t>
      </w:r>
    </w:p>
    <w:p w:rsidR="00000000" w:rsidDel="00000000" w:rsidP="00000000" w:rsidRDefault="00000000" w:rsidRPr="00000000" w14:paraId="00000014">
      <w:pPr>
        <w:rPr>
          <w:sz w:val="40"/>
          <w:szCs w:val="40"/>
        </w:rPr>
      </w:pPr>
      <w:r w:rsidDel="00000000" w:rsidR="00000000" w:rsidRPr="00000000">
        <w:rPr>
          <w:rtl w:val="0"/>
        </w:rPr>
      </w:r>
    </w:p>
    <w:p w:rsidR="00000000" w:rsidDel="00000000" w:rsidP="00000000" w:rsidRDefault="00000000" w:rsidRPr="00000000" w14:paraId="00000015">
      <w:pPr>
        <w:rPr>
          <w:b w:val="1"/>
          <w:bCs w:val="1"/>
          <w:sz w:val="40"/>
          <w:szCs w:val="40"/>
        </w:rPr>
      </w:pPr>
      <w:r w:rsidDel="00000000" w:rsidR="00000000" w:rsidRPr="00000000">
        <w:rPr>
          <w:b w:val="1"/>
          <w:bCs w:val="1"/>
          <w:sz w:val="40"/>
          <w:szCs w:val="40"/>
          <w:rtl w:val="0"/>
        </w:rPr>
        <w:t xml:space="preserve">The Scriptures</w:t>
      </w:r>
    </w:p>
    <w:p w:rsidR="00000000" w:rsidDel="00000000" w:rsidP="00000000" w:rsidRDefault="00000000" w:rsidRPr="00000000" w14:paraId="00000016">
      <w:pPr>
        <w:rPr>
          <w:sz w:val="40"/>
          <w:szCs w:val="40"/>
        </w:rPr>
      </w:pPr>
      <w:r w:rsidDel="00000000" w:rsidR="00000000" w:rsidRPr="00000000">
        <w:rPr>
          <w:rtl w:val="0"/>
        </w:rPr>
      </w:r>
    </w:p>
    <w:p w:rsidR="00000000" w:rsidDel="00000000" w:rsidP="00000000" w:rsidRDefault="00000000" w:rsidRPr="00000000" w14:paraId="00000017">
      <w:pPr>
        <w:rPr>
          <w:sz w:val="40"/>
          <w:szCs w:val="40"/>
        </w:rPr>
      </w:pPr>
      <w:r w:rsidDel="00000000" w:rsidR="00000000" w:rsidRPr="00000000">
        <w:rPr>
          <w:sz w:val="40"/>
          <w:szCs w:val="40"/>
          <w:rtl w:val="0"/>
        </w:rPr>
        <w:t xml:space="preserve">📖 Read John 6:16-24</w:t>
      </w:r>
    </w:p>
    <w:p w:rsidR="00000000" w:rsidDel="00000000" w:rsidP="00000000" w:rsidRDefault="00000000" w:rsidRPr="00000000" w14:paraId="00000018">
      <w:pPr>
        <w:rPr>
          <w:sz w:val="40"/>
          <w:szCs w:val="40"/>
        </w:rPr>
      </w:pPr>
      <w:r w:rsidDel="00000000" w:rsidR="00000000" w:rsidRPr="00000000">
        <w:rPr>
          <w:rtl w:val="0"/>
        </w:rPr>
      </w:r>
    </w:p>
    <w:p w:rsidR="00000000" w:rsidDel="00000000" w:rsidP="00000000" w:rsidRDefault="00000000" w:rsidRPr="00000000" w14:paraId="00000019">
      <w:pPr>
        <w:rPr>
          <w:sz w:val="40"/>
          <w:szCs w:val="40"/>
        </w:rPr>
      </w:pPr>
      <w:r w:rsidDel="00000000" w:rsidR="00000000" w:rsidRPr="00000000">
        <w:rPr>
          <w:sz w:val="40"/>
          <w:szCs w:val="40"/>
          <w:rtl w:val="0"/>
        </w:rPr>
        <w:t xml:space="preserve">What importance does John give the sign of the feeding of the 5000? See v14</w:t>
      </w:r>
    </w:p>
    <w:p w:rsidR="00000000" w:rsidDel="00000000" w:rsidP="00000000" w:rsidRDefault="00000000" w:rsidRPr="00000000" w14:paraId="0000001A">
      <w:pPr>
        <w:rPr>
          <w:sz w:val="40"/>
          <w:szCs w:val="40"/>
        </w:rPr>
      </w:pPr>
      <w:r w:rsidDel="00000000" w:rsidR="00000000" w:rsidRPr="00000000">
        <w:rPr>
          <w:rtl w:val="0"/>
        </w:rPr>
      </w:r>
    </w:p>
    <w:p w:rsidR="00000000" w:rsidDel="00000000" w:rsidP="00000000" w:rsidRDefault="00000000" w:rsidRPr="00000000" w14:paraId="0000001B">
      <w:pPr>
        <w:rPr>
          <w:sz w:val="40"/>
          <w:szCs w:val="40"/>
        </w:rPr>
      </w:pPr>
      <w:r w:rsidDel="00000000" w:rsidR="00000000" w:rsidRPr="00000000">
        <w:rPr>
          <w:sz w:val="40"/>
          <w:szCs w:val="40"/>
          <w:rtl w:val="0"/>
        </w:rPr>
        <w:t xml:space="preserve">Why do you think the disciples left for Capernaum? See v16-17, 24</w:t>
      </w:r>
    </w:p>
    <w:p w:rsidR="00000000" w:rsidDel="00000000" w:rsidP="00000000" w:rsidRDefault="00000000" w:rsidRPr="00000000" w14:paraId="0000001C">
      <w:pPr>
        <w:rPr>
          <w:sz w:val="40"/>
          <w:szCs w:val="40"/>
        </w:rPr>
      </w:pPr>
      <w:r w:rsidDel="00000000" w:rsidR="00000000" w:rsidRPr="00000000">
        <w:rPr>
          <w:rtl w:val="0"/>
        </w:rPr>
      </w:r>
    </w:p>
    <w:p w:rsidR="00000000" w:rsidDel="00000000" w:rsidP="00000000" w:rsidRDefault="00000000" w:rsidRPr="00000000" w14:paraId="0000001D">
      <w:pPr>
        <w:rPr>
          <w:b w:val="1"/>
          <w:bCs w:val="1"/>
          <w:sz w:val="40"/>
          <w:szCs w:val="40"/>
        </w:rPr>
      </w:pPr>
      <w:r w:rsidDel="00000000" w:rsidR="00000000" w:rsidRPr="00000000">
        <w:rPr>
          <w:b w:val="1"/>
          <w:bCs w:val="1"/>
          <w:sz w:val="40"/>
          <w:szCs w:val="40"/>
          <w:rtl w:val="0"/>
        </w:rPr>
        <w:t xml:space="preserve">Going Further</w:t>
      </w:r>
    </w:p>
    <w:p w:rsidR="00000000" w:rsidDel="00000000" w:rsidP="00000000" w:rsidRDefault="00000000" w:rsidRPr="00000000" w14:paraId="0000001E">
      <w:pPr>
        <w:rPr>
          <w:sz w:val="40"/>
          <w:szCs w:val="40"/>
        </w:rPr>
      </w:pPr>
      <w:r w:rsidDel="00000000" w:rsidR="00000000" w:rsidRPr="00000000">
        <w:rPr>
          <w:rtl w:val="0"/>
        </w:rPr>
      </w:r>
    </w:p>
    <w:p w:rsidR="00000000" w:rsidDel="00000000" w:rsidP="00000000" w:rsidRDefault="00000000" w:rsidRPr="00000000" w14:paraId="0000001F">
      <w:pPr>
        <w:rPr>
          <w:sz w:val="40"/>
          <w:szCs w:val="40"/>
        </w:rPr>
      </w:pPr>
      <w:r w:rsidDel="00000000" w:rsidR="00000000" w:rsidRPr="00000000">
        <w:rPr>
          <w:sz w:val="40"/>
          <w:szCs w:val="40"/>
          <w:rtl w:val="0"/>
        </w:rPr>
        <w:t xml:space="preserve">1. Does the text suggest the disciples expected Jesus to join them later? v17</w:t>
      </w:r>
    </w:p>
    <w:p w:rsidR="00000000" w:rsidDel="00000000" w:rsidP="00000000" w:rsidRDefault="00000000" w:rsidRPr="00000000" w14:paraId="00000020">
      <w:pPr>
        <w:rPr>
          <w:sz w:val="40"/>
          <w:szCs w:val="40"/>
        </w:rPr>
      </w:pPr>
      <w:r w:rsidDel="00000000" w:rsidR="00000000" w:rsidRPr="00000000">
        <w:rPr>
          <w:rtl w:val="0"/>
        </w:rPr>
      </w:r>
    </w:p>
    <w:p w:rsidR="00000000" w:rsidDel="00000000" w:rsidP="00000000" w:rsidRDefault="00000000" w:rsidRPr="00000000" w14:paraId="00000021">
      <w:pPr>
        <w:rPr>
          <w:sz w:val="40"/>
          <w:szCs w:val="40"/>
        </w:rPr>
      </w:pPr>
      <w:r w:rsidDel="00000000" w:rsidR="00000000" w:rsidRPr="00000000">
        <w:rPr>
          <w:sz w:val="40"/>
          <w:szCs w:val="40"/>
          <w:rtl w:val="0"/>
        </w:rPr>
        <w:t xml:space="preserve">2. Read Job 9:6-9. Do you think this passage helps us understand the events of John 6?</w:t>
      </w:r>
    </w:p>
    <w:p w:rsidR="00000000" w:rsidDel="00000000" w:rsidP="00000000" w:rsidRDefault="00000000" w:rsidRPr="00000000" w14:paraId="00000022">
      <w:pPr>
        <w:rPr>
          <w:sz w:val="40"/>
          <w:szCs w:val="40"/>
        </w:rPr>
      </w:pPr>
      <w:r w:rsidDel="00000000" w:rsidR="00000000" w:rsidRPr="00000000">
        <w:rPr>
          <w:rtl w:val="0"/>
        </w:rPr>
      </w:r>
    </w:p>
    <w:p w:rsidR="00000000" w:rsidDel="00000000" w:rsidP="00000000" w:rsidRDefault="00000000" w:rsidRPr="00000000" w14:paraId="00000023">
      <w:pPr>
        <w:rPr>
          <w:sz w:val="40"/>
          <w:szCs w:val="40"/>
        </w:rPr>
      </w:pPr>
      <w:r w:rsidDel="00000000" w:rsidR="00000000" w:rsidRPr="00000000">
        <w:rPr>
          <w:sz w:val="40"/>
          <w:szCs w:val="40"/>
          <w:rtl w:val="0"/>
        </w:rPr>
        <w:t xml:space="preserve">3. In Exodus God tells Moses to raise his staff before He parts the sea (Exodus 14). Do you think John is telling us that Jesus is like Moses or is it something more?</w:t>
      </w:r>
    </w:p>
    <w:p w:rsidR="00000000" w:rsidDel="00000000" w:rsidP="00000000" w:rsidRDefault="00000000" w:rsidRPr="00000000" w14:paraId="00000024">
      <w:pPr>
        <w:rPr>
          <w:sz w:val="40"/>
          <w:szCs w:val="40"/>
        </w:rPr>
      </w:pPr>
      <w:r w:rsidDel="00000000" w:rsidR="00000000" w:rsidRPr="00000000">
        <w:rPr>
          <w:rtl w:val="0"/>
        </w:rPr>
      </w:r>
    </w:p>
    <w:p w:rsidR="00000000" w:rsidDel="00000000" w:rsidP="00000000" w:rsidRDefault="00000000" w:rsidRPr="00000000" w14:paraId="00000025">
      <w:pPr>
        <w:rPr>
          <w:sz w:val="40"/>
          <w:szCs w:val="40"/>
        </w:rPr>
      </w:pPr>
      <w:r w:rsidDel="00000000" w:rsidR="00000000" w:rsidRPr="00000000">
        <w:rPr>
          <w:sz w:val="40"/>
          <w:szCs w:val="40"/>
          <w:rtl w:val="0"/>
        </w:rPr>
        <w:t xml:space="preserve">4. Why do you think the disciples are initially afraid? See v18-19 </w:t>
      </w:r>
    </w:p>
    <w:p w:rsidR="00000000" w:rsidDel="00000000" w:rsidP="00000000" w:rsidRDefault="00000000" w:rsidRPr="00000000" w14:paraId="00000026">
      <w:pPr>
        <w:rPr>
          <w:sz w:val="40"/>
          <w:szCs w:val="40"/>
        </w:rPr>
      </w:pPr>
      <w:r w:rsidDel="00000000" w:rsidR="00000000" w:rsidRPr="00000000">
        <w:rPr>
          <w:rtl w:val="0"/>
        </w:rPr>
      </w:r>
    </w:p>
    <w:p w:rsidR="00000000" w:rsidDel="00000000" w:rsidP="00000000" w:rsidRDefault="00000000" w:rsidRPr="00000000" w14:paraId="00000027">
      <w:pPr>
        <w:rPr>
          <w:sz w:val="40"/>
          <w:szCs w:val="40"/>
        </w:rPr>
      </w:pPr>
      <w:r w:rsidDel="00000000" w:rsidR="00000000" w:rsidRPr="00000000">
        <w:rPr>
          <w:sz w:val="40"/>
          <w:szCs w:val="40"/>
          <w:rtl w:val="0"/>
        </w:rPr>
        <w:t xml:space="preserve">5. When Jesus speaks he says “It is I”. The literal translation is “I am”. What do you think the significance of this was to the disciples?</w:t>
      </w:r>
    </w:p>
    <w:p w:rsidR="00000000" w:rsidDel="00000000" w:rsidP="00000000" w:rsidRDefault="00000000" w:rsidRPr="00000000" w14:paraId="00000028">
      <w:pPr>
        <w:rPr>
          <w:sz w:val="40"/>
          <w:szCs w:val="40"/>
        </w:rPr>
      </w:pPr>
      <w:r w:rsidDel="00000000" w:rsidR="00000000" w:rsidRPr="00000000">
        <w:rPr>
          <w:sz w:val="40"/>
          <w:szCs w:val="40"/>
          <w:rtl w:val="0"/>
        </w:rPr>
        <w:t xml:space="preserve">Going Further continued</w:t>
      </w:r>
    </w:p>
    <w:p w:rsidR="00000000" w:rsidDel="00000000" w:rsidP="00000000" w:rsidRDefault="00000000" w:rsidRPr="00000000" w14:paraId="00000029">
      <w:pPr>
        <w:rPr>
          <w:sz w:val="40"/>
          <w:szCs w:val="40"/>
        </w:rPr>
      </w:pPr>
      <w:r w:rsidDel="00000000" w:rsidR="00000000" w:rsidRPr="00000000">
        <w:rPr>
          <w:rtl w:val="0"/>
        </w:rPr>
      </w:r>
    </w:p>
    <w:p w:rsidR="00000000" w:rsidDel="00000000" w:rsidP="00000000" w:rsidRDefault="00000000" w:rsidRPr="00000000" w14:paraId="0000002A">
      <w:pPr>
        <w:rPr>
          <w:sz w:val="40"/>
          <w:szCs w:val="40"/>
        </w:rPr>
      </w:pPr>
      <w:r w:rsidDel="00000000" w:rsidR="00000000" w:rsidRPr="00000000">
        <w:rPr>
          <w:sz w:val="40"/>
          <w:szCs w:val="40"/>
          <w:rtl w:val="0"/>
        </w:rPr>
        <w:t xml:space="preserve">6. Jesus uses the “I am” statement around 35 times in this gospel. Why do you think John tells us that Jesus uses this unique reference so often? What is the message for his readers? See Exodus 3:14.</w:t>
      </w:r>
    </w:p>
    <w:p w:rsidR="00000000" w:rsidDel="00000000" w:rsidP="00000000" w:rsidRDefault="00000000" w:rsidRPr="00000000" w14:paraId="0000002B">
      <w:pPr>
        <w:rPr>
          <w:sz w:val="40"/>
          <w:szCs w:val="40"/>
        </w:rPr>
      </w:pPr>
      <w:r w:rsidDel="00000000" w:rsidR="00000000" w:rsidRPr="00000000">
        <w:rPr>
          <w:rtl w:val="0"/>
        </w:rPr>
      </w:r>
    </w:p>
    <w:p w:rsidR="00000000" w:rsidDel="00000000" w:rsidP="00000000" w:rsidRDefault="00000000" w:rsidRPr="00000000" w14:paraId="0000002C">
      <w:pPr>
        <w:rPr>
          <w:sz w:val="40"/>
          <w:szCs w:val="40"/>
        </w:rPr>
      </w:pPr>
      <w:r w:rsidDel="00000000" w:rsidR="00000000" w:rsidRPr="00000000">
        <w:rPr>
          <w:sz w:val="40"/>
          <w:szCs w:val="40"/>
          <w:rtl w:val="0"/>
        </w:rPr>
        <w:t xml:space="preserve">7. Read Psalm 107:28-30. One commentator says of the disciples, “the one who fed them also brought them home safe”. What do you think of this idea?</w:t>
      </w:r>
    </w:p>
    <w:p w:rsidR="00000000" w:rsidDel="00000000" w:rsidP="00000000" w:rsidRDefault="00000000" w:rsidRPr="00000000" w14:paraId="0000002D">
      <w:pPr>
        <w:rPr>
          <w:sz w:val="40"/>
          <w:szCs w:val="40"/>
        </w:rPr>
      </w:pPr>
      <w:r w:rsidDel="00000000" w:rsidR="00000000" w:rsidRPr="00000000">
        <w:rPr>
          <w:rtl w:val="0"/>
        </w:rPr>
      </w:r>
    </w:p>
    <w:p w:rsidR="00000000" w:rsidDel="00000000" w:rsidP="00000000" w:rsidRDefault="00000000" w:rsidRPr="00000000" w14:paraId="0000002E">
      <w:pPr>
        <w:rPr>
          <w:b w:val="1"/>
          <w:bCs w:val="1"/>
          <w:sz w:val="40"/>
          <w:szCs w:val="40"/>
        </w:rPr>
      </w:pPr>
      <w:r w:rsidDel="00000000" w:rsidR="00000000" w:rsidRPr="00000000">
        <w:rPr>
          <w:b w:val="1"/>
          <w:bCs w:val="1"/>
          <w:sz w:val="40"/>
          <w:szCs w:val="40"/>
          <w:rtl w:val="0"/>
        </w:rPr>
        <w:t xml:space="preserve">Life Application</w:t>
      </w:r>
    </w:p>
    <w:p w:rsidR="00000000" w:rsidDel="00000000" w:rsidP="00000000" w:rsidRDefault="00000000" w:rsidRPr="00000000" w14:paraId="0000002F">
      <w:pPr>
        <w:rPr>
          <w:sz w:val="40"/>
          <w:szCs w:val="40"/>
        </w:rPr>
      </w:pPr>
      <w:r w:rsidDel="00000000" w:rsidR="00000000" w:rsidRPr="00000000">
        <w:rPr>
          <w:rtl w:val="0"/>
        </w:rPr>
      </w:r>
    </w:p>
    <w:p w:rsidR="00000000" w:rsidDel="00000000" w:rsidP="00000000" w:rsidRDefault="00000000" w:rsidRPr="00000000" w14:paraId="00000030">
      <w:pPr>
        <w:rPr>
          <w:sz w:val="40"/>
          <w:szCs w:val="40"/>
        </w:rPr>
      </w:pPr>
      <w:r w:rsidDel="00000000" w:rsidR="00000000" w:rsidRPr="00000000">
        <w:rPr>
          <w:sz w:val="40"/>
          <w:szCs w:val="40"/>
          <w:rtl w:val="0"/>
        </w:rPr>
        <w:t xml:space="preserve">1. What lesson do you think John is impressing upon his readers about who Jesus is in this short passage?</w:t>
      </w:r>
    </w:p>
    <w:p w:rsidR="00000000" w:rsidDel="00000000" w:rsidP="00000000" w:rsidRDefault="00000000" w:rsidRPr="00000000" w14:paraId="00000031">
      <w:pPr>
        <w:rPr>
          <w:sz w:val="40"/>
          <w:szCs w:val="40"/>
        </w:rPr>
      </w:pPr>
      <w:r w:rsidDel="00000000" w:rsidR="00000000" w:rsidRPr="00000000">
        <w:rPr>
          <w:rtl w:val="0"/>
        </w:rPr>
      </w:r>
    </w:p>
    <w:p w:rsidR="00000000" w:rsidDel="00000000" w:rsidP="00000000" w:rsidRDefault="00000000" w:rsidRPr="00000000" w14:paraId="00000032">
      <w:pPr>
        <w:rPr>
          <w:sz w:val="40"/>
          <w:szCs w:val="40"/>
        </w:rPr>
      </w:pPr>
      <w:r w:rsidDel="00000000" w:rsidR="00000000" w:rsidRPr="00000000">
        <w:rPr>
          <w:sz w:val="40"/>
          <w:szCs w:val="40"/>
          <w:rtl w:val="0"/>
        </w:rPr>
        <w:t xml:space="preserve">2. Is there an important lesson for us here in trusting God to bring us safely to our final destination?</w:t>
      </w:r>
    </w:p>
    <w:p w:rsidR="00000000" w:rsidDel="00000000" w:rsidP="00000000" w:rsidRDefault="00000000" w:rsidRPr="00000000" w14:paraId="00000033">
      <w:pPr>
        <w:rPr>
          <w:sz w:val="40"/>
          <w:szCs w:val="40"/>
        </w:rPr>
      </w:pPr>
      <w:r w:rsidDel="00000000" w:rsidR="00000000" w:rsidRPr="00000000">
        <w:rPr>
          <w:rtl w:val="0"/>
        </w:rPr>
      </w:r>
    </w:p>
    <w:p w:rsidR="00000000" w:rsidDel="00000000" w:rsidP="00000000" w:rsidRDefault="00000000" w:rsidRPr="00000000" w14:paraId="00000034">
      <w:pPr>
        <w:rPr>
          <w:sz w:val="40"/>
          <w:szCs w:val="40"/>
        </w:rPr>
      </w:pPr>
      <w:r w:rsidDel="00000000" w:rsidR="00000000" w:rsidRPr="00000000">
        <w:rPr>
          <w:sz w:val="40"/>
          <w:szCs w:val="40"/>
          <w:rtl w:val="0"/>
        </w:rPr>
        <w:t xml:space="preserve">3. How important do you think it is for us to “go looking for Jesus”? See v24</w:t>
      </w:r>
    </w:p>
    <w:p w:rsidR="00000000" w:rsidDel="00000000" w:rsidP="00000000" w:rsidRDefault="00000000" w:rsidRPr="00000000" w14:paraId="00000035">
      <w:pPr>
        <w:rPr>
          <w:sz w:val="40"/>
          <w:szCs w:val="40"/>
        </w:rPr>
      </w:pPr>
      <w:r w:rsidDel="00000000" w:rsidR="00000000" w:rsidRPr="00000000">
        <w:rPr>
          <w:rtl w:val="0"/>
        </w:rPr>
      </w:r>
    </w:p>
    <w:p w:rsidR="00000000" w:rsidDel="00000000" w:rsidP="00000000" w:rsidRDefault="00000000" w:rsidRPr="00000000" w14:paraId="00000036">
      <w:pPr>
        <w:rPr>
          <w:sz w:val="40"/>
          <w:szCs w:val="40"/>
        </w:rPr>
      </w:pPr>
      <w:r w:rsidDel="00000000" w:rsidR="00000000" w:rsidRPr="00000000">
        <w:rPr>
          <w:sz w:val="40"/>
          <w:szCs w:val="40"/>
          <w:rtl w:val="0"/>
        </w:rPr>
        <w:t xml:space="preserve">4. Somebody once said, “Jesus doesn't just calm the storm; He gets in the boat with you.” What do you make of this? Is it a comforting thought?</w:t>
      </w:r>
    </w:p>
    <w:p w:rsidR="00000000" w:rsidDel="00000000" w:rsidP="00000000" w:rsidRDefault="00000000" w:rsidRPr="00000000" w14:paraId="00000037">
      <w:pPr>
        <w:rPr>
          <w:sz w:val="40"/>
          <w:szCs w:val="40"/>
        </w:rPr>
      </w:pPr>
      <w:r w:rsidDel="00000000" w:rsidR="00000000" w:rsidRPr="00000000">
        <w:rPr>
          <w:rtl w:val="0"/>
        </w:rPr>
      </w:r>
    </w:p>
    <w:p w:rsidR="00000000" w:rsidDel="00000000" w:rsidP="00000000" w:rsidRDefault="00000000" w:rsidRPr="00000000" w14:paraId="00000038">
      <w:pPr>
        <w:rPr>
          <w:b w:val="1"/>
          <w:bCs w:val="1"/>
          <w:sz w:val="40"/>
          <w:szCs w:val="40"/>
        </w:rPr>
      </w:pPr>
      <w:r w:rsidDel="00000000" w:rsidR="00000000" w:rsidRPr="00000000">
        <w:rPr>
          <w:b w:val="1"/>
          <w:bCs w:val="1"/>
          <w:sz w:val="40"/>
          <w:szCs w:val="40"/>
          <w:rtl w:val="0"/>
        </w:rPr>
        <w:t xml:space="preserve">Prayer</w:t>
      </w:r>
    </w:p>
    <w:p w:rsidR="00000000" w:rsidDel="00000000" w:rsidP="00000000" w:rsidRDefault="00000000" w:rsidRPr="00000000" w14:paraId="00000039">
      <w:pPr>
        <w:rPr>
          <w:sz w:val="40"/>
          <w:szCs w:val="40"/>
        </w:rPr>
      </w:pPr>
      <w:r w:rsidDel="00000000" w:rsidR="00000000" w:rsidRPr="00000000">
        <w:rPr>
          <w:rtl w:val="0"/>
        </w:rPr>
      </w:r>
    </w:p>
    <w:p w:rsidR="00000000" w:rsidDel="00000000" w:rsidP="00000000" w:rsidRDefault="00000000" w:rsidRPr="00000000" w14:paraId="0000003A">
      <w:pPr>
        <w:rPr>
          <w:sz w:val="40"/>
          <w:szCs w:val="40"/>
        </w:rPr>
      </w:pPr>
      <w:r w:rsidDel="00000000" w:rsidR="00000000" w:rsidRPr="00000000">
        <w:rPr>
          <w:sz w:val="40"/>
          <w:szCs w:val="40"/>
          <w:rtl w:val="0"/>
        </w:rPr>
        <w:t xml:space="preserve">A prayer of St. Benedict</w:t>
      </w:r>
    </w:p>
    <w:p w:rsidR="00000000" w:rsidDel="00000000" w:rsidP="00000000" w:rsidRDefault="00000000" w:rsidRPr="00000000" w14:paraId="0000003B">
      <w:pPr>
        <w:rPr>
          <w:sz w:val="40"/>
          <w:szCs w:val="40"/>
        </w:rPr>
      </w:pPr>
      <w:r w:rsidDel="00000000" w:rsidR="00000000" w:rsidRPr="00000000">
        <w:rPr>
          <w:rtl w:val="0"/>
        </w:rPr>
      </w:r>
    </w:p>
    <w:p w:rsidR="00000000" w:rsidDel="00000000" w:rsidP="00000000" w:rsidRDefault="00000000" w:rsidRPr="00000000" w14:paraId="0000003C">
      <w:pPr>
        <w:rPr>
          <w:sz w:val="40"/>
          <w:szCs w:val="40"/>
        </w:rPr>
      </w:pPr>
      <w:r w:rsidDel="00000000" w:rsidR="00000000" w:rsidRPr="00000000">
        <w:rPr>
          <w:sz w:val="40"/>
          <w:szCs w:val="40"/>
          <w:rtl w:val="0"/>
        </w:rPr>
        <w:t xml:space="preserve">Gracious and Holy Father,</w:t>
      </w:r>
    </w:p>
    <w:p w:rsidR="00000000" w:rsidDel="00000000" w:rsidP="00000000" w:rsidRDefault="00000000" w:rsidRPr="00000000" w14:paraId="0000003D">
      <w:pPr>
        <w:rPr>
          <w:sz w:val="40"/>
          <w:szCs w:val="40"/>
        </w:rPr>
      </w:pPr>
      <w:r w:rsidDel="00000000" w:rsidR="00000000" w:rsidRPr="00000000">
        <w:rPr>
          <w:sz w:val="40"/>
          <w:szCs w:val="40"/>
          <w:rtl w:val="0"/>
        </w:rPr>
        <w:t xml:space="preserve">give us the wisdom to discover You,</w:t>
      </w:r>
    </w:p>
    <w:p w:rsidR="00000000" w:rsidDel="00000000" w:rsidP="00000000" w:rsidRDefault="00000000" w:rsidRPr="00000000" w14:paraId="0000003E">
      <w:pPr>
        <w:rPr>
          <w:sz w:val="40"/>
          <w:szCs w:val="40"/>
        </w:rPr>
      </w:pPr>
      <w:r w:rsidDel="00000000" w:rsidR="00000000" w:rsidRPr="00000000">
        <w:rPr>
          <w:sz w:val="40"/>
          <w:szCs w:val="40"/>
          <w:rtl w:val="0"/>
        </w:rPr>
        <w:t xml:space="preserve">the intelligence to understand You,</w:t>
      </w:r>
    </w:p>
    <w:p w:rsidR="00000000" w:rsidDel="00000000" w:rsidP="00000000" w:rsidRDefault="00000000" w:rsidRPr="00000000" w14:paraId="0000003F">
      <w:pPr>
        <w:rPr>
          <w:sz w:val="40"/>
          <w:szCs w:val="40"/>
        </w:rPr>
      </w:pPr>
      <w:r w:rsidDel="00000000" w:rsidR="00000000" w:rsidRPr="00000000">
        <w:rPr>
          <w:sz w:val="40"/>
          <w:szCs w:val="40"/>
          <w:rtl w:val="0"/>
        </w:rPr>
        <w:t xml:space="preserve">the diligence to seek after You,</w:t>
      </w:r>
    </w:p>
    <w:p w:rsidR="00000000" w:rsidDel="00000000" w:rsidP="00000000" w:rsidRDefault="00000000" w:rsidRPr="00000000" w14:paraId="00000040">
      <w:pPr>
        <w:rPr>
          <w:sz w:val="40"/>
          <w:szCs w:val="40"/>
        </w:rPr>
      </w:pPr>
      <w:r w:rsidDel="00000000" w:rsidR="00000000" w:rsidRPr="00000000">
        <w:rPr>
          <w:sz w:val="40"/>
          <w:szCs w:val="40"/>
          <w:rtl w:val="0"/>
        </w:rPr>
        <w:t xml:space="preserve">the patience to wait for You,</w:t>
      </w:r>
    </w:p>
    <w:p w:rsidR="00000000" w:rsidDel="00000000" w:rsidP="00000000" w:rsidRDefault="00000000" w:rsidRPr="00000000" w14:paraId="00000041">
      <w:pPr>
        <w:rPr>
          <w:sz w:val="40"/>
          <w:szCs w:val="40"/>
        </w:rPr>
      </w:pPr>
      <w:r w:rsidDel="00000000" w:rsidR="00000000" w:rsidRPr="00000000">
        <w:rPr>
          <w:sz w:val="40"/>
          <w:szCs w:val="40"/>
          <w:rtl w:val="0"/>
        </w:rPr>
        <w:t xml:space="preserve">eyes to behold You,</w:t>
      </w:r>
    </w:p>
    <w:p w:rsidR="00000000" w:rsidDel="00000000" w:rsidP="00000000" w:rsidRDefault="00000000" w:rsidRPr="00000000" w14:paraId="00000042">
      <w:pPr>
        <w:rPr>
          <w:sz w:val="40"/>
          <w:szCs w:val="40"/>
        </w:rPr>
      </w:pPr>
      <w:r w:rsidDel="00000000" w:rsidR="00000000" w:rsidRPr="00000000">
        <w:rPr>
          <w:sz w:val="40"/>
          <w:szCs w:val="40"/>
          <w:rtl w:val="0"/>
        </w:rPr>
        <w:t xml:space="preserve">a heart to meditate upon You,</w:t>
      </w:r>
    </w:p>
    <w:p w:rsidR="00000000" w:rsidDel="00000000" w:rsidP="00000000" w:rsidRDefault="00000000" w:rsidRPr="00000000" w14:paraId="00000043">
      <w:pPr>
        <w:rPr>
          <w:sz w:val="40"/>
          <w:szCs w:val="40"/>
        </w:rPr>
      </w:pPr>
      <w:r w:rsidDel="00000000" w:rsidR="00000000" w:rsidRPr="00000000">
        <w:rPr>
          <w:sz w:val="40"/>
          <w:szCs w:val="40"/>
          <w:rtl w:val="0"/>
        </w:rPr>
        <w:t xml:space="preserve">and a life to proclaim You,</w:t>
      </w:r>
    </w:p>
    <w:p w:rsidR="00000000" w:rsidDel="00000000" w:rsidP="00000000" w:rsidRDefault="00000000" w:rsidRPr="00000000" w14:paraId="00000044">
      <w:pPr>
        <w:rPr>
          <w:sz w:val="40"/>
          <w:szCs w:val="40"/>
        </w:rPr>
      </w:pPr>
      <w:r w:rsidDel="00000000" w:rsidR="00000000" w:rsidRPr="00000000">
        <w:rPr>
          <w:sz w:val="40"/>
          <w:szCs w:val="40"/>
          <w:rtl w:val="0"/>
        </w:rPr>
        <w:t xml:space="preserve">through the power of the Spirit of Jesus, our Lord.</w:t>
      </w:r>
    </w:p>
    <w:p w:rsidR="00000000" w:rsidDel="00000000" w:rsidP="00000000" w:rsidRDefault="00000000" w:rsidRPr="00000000" w14:paraId="00000045">
      <w:pPr>
        <w:rPr>
          <w:sz w:val="40"/>
          <w:szCs w:val="40"/>
        </w:rPr>
      </w:pPr>
      <w:r w:rsidDel="00000000" w:rsidR="00000000" w:rsidRPr="00000000">
        <w:rPr>
          <w:rtl w:val="0"/>
        </w:rPr>
      </w:r>
    </w:p>
    <w:p w:rsidR="00000000" w:rsidDel="00000000" w:rsidP="00000000" w:rsidRDefault="00000000" w:rsidRPr="00000000" w14:paraId="00000046">
      <w:pPr>
        <w:rPr>
          <w:sz w:val="40"/>
          <w:szCs w:val="40"/>
        </w:rPr>
      </w:pPr>
      <w:r w:rsidDel="00000000" w:rsidR="00000000" w:rsidRPr="00000000">
        <w:rPr>
          <w:sz w:val="40"/>
          <w:szCs w:val="40"/>
          <w:rtl w:val="0"/>
        </w:rPr>
        <w:t xml:space="preserve">Take a few moments to thank God for His care, protection and guidance in our lives. Give thanks for the times when Jesus has calmed the storm and for the times when we have known his presence with us in the boat.</w:t>
      </w:r>
    </w:p>
    <w:p w:rsidR="00000000" w:rsidDel="00000000" w:rsidP="00000000" w:rsidRDefault="00000000" w:rsidRPr="00000000" w14:paraId="00000047">
      <w:pPr>
        <w:rPr>
          <w:sz w:val="40"/>
          <w:szCs w:val="40"/>
        </w:rPr>
      </w:pPr>
      <w:r w:rsidDel="00000000" w:rsidR="00000000" w:rsidRPr="00000000">
        <w:rPr>
          <w:rtl w:val="0"/>
        </w:rPr>
      </w:r>
    </w:p>
    <w:p w:rsidR="00000000" w:rsidDel="00000000" w:rsidP="00000000" w:rsidRDefault="00000000" w:rsidRPr="00000000" w14:paraId="00000048">
      <w:pPr>
        <w:rPr>
          <w:b w:val="1"/>
          <w:bCs w:val="1"/>
          <w:sz w:val="40"/>
          <w:szCs w:val="40"/>
        </w:rPr>
      </w:pPr>
      <w:r w:rsidDel="00000000" w:rsidR="00000000" w:rsidRPr="00000000">
        <w:rPr>
          <w:b w:val="1"/>
          <w:bCs w:val="1"/>
          <w:sz w:val="40"/>
          <w:szCs w:val="40"/>
          <w:rtl w:val="0"/>
        </w:rPr>
        <w:t xml:space="preserve">To finish</w:t>
      </w:r>
    </w:p>
    <w:p w:rsidR="00000000" w:rsidDel="00000000" w:rsidP="00000000" w:rsidRDefault="00000000" w:rsidRPr="00000000" w14:paraId="00000049">
      <w:pPr>
        <w:rPr>
          <w:sz w:val="40"/>
          <w:szCs w:val="40"/>
        </w:rPr>
      </w:pPr>
      <w:r w:rsidDel="00000000" w:rsidR="00000000" w:rsidRPr="00000000">
        <w:rPr>
          <w:rtl w:val="0"/>
        </w:rPr>
      </w:r>
    </w:p>
    <w:p w:rsidR="00000000" w:rsidDel="00000000" w:rsidP="00000000" w:rsidRDefault="00000000" w:rsidRPr="00000000" w14:paraId="0000004A">
      <w:pPr>
        <w:rPr>
          <w:sz w:val="40"/>
          <w:szCs w:val="40"/>
        </w:rPr>
      </w:pPr>
      <w:r w:rsidDel="00000000" w:rsidR="00000000" w:rsidRPr="00000000">
        <w:rPr>
          <w:sz w:val="40"/>
          <w:szCs w:val="40"/>
          <w:rtl w:val="0"/>
        </w:rPr>
        <w:t xml:space="preserve">Ask God to fully enable us to see Jesus for who he is. Ask the Father to draw our unbelieving family members to Jesus so that they too can see him and accept him for who he is.</w:t>
      </w:r>
    </w:p>
    <w:p w:rsidR="00000000" w:rsidDel="00000000" w:rsidP="00000000" w:rsidRDefault="00000000" w:rsidRPr="00000000" w14:paraId="0000004B">
      <w:pPr>
        <w:rPr>
          <w:sz w:val="40"/>
          <w:szCs w:val="40"/>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