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sz w:val="46"/>
          <w:szCs w:val="46"/>
        </w:rPr>
      </w:pPr>
      <w:r w:rsidDel="00000000" w:rsidR="00000000" w:rsidRPr="00000000">
        <w:rPr>
          <w:sz w:val="46"/>
          <w:szCs w:val="46"/>
          <w:rtl w:val="0"/>
        </w:rPr>
        <w:t xml:space="preserve">Revelation - Ephesus</w:t>
      </w:r>
    </w:p>
    <w:p w:rsidR="00000000" w:rsidDel="00000000" w:rsidP="00000000" w:rsidRDefault="00000000" w:rsidRPr="00000000" w14:paraId="00000002">
      <w:pPr>
        <w:rPr>
          <w:sz w:val="32"/>
          <w:szCs w:val="32"/>
        </w:rPr>
      </w:pPr>
      <w:r w:rsidDel="00000000" w:rsidR="00000000" w:rsidRPr="00000000">
        <w:rPr>
          <w:rtl w:val="0"/>
        </w:rPr>
      </w:r>
    </w:p>
    <w:p w:rsidR="00000000" w:rsidDel="00000000" w:rsidP="00000000" w:rsidRDefault="00000000" w:rsidRPr="00000000" w14:paraId="00000003">
      <w:pPr>
        <w:rPr>
          <w:sz w:val="32"/>
          <w:szCs w:val="32"/>
        </w:rPr>
      </w:pPr>
      <w:r w:rsidDel="00000000" w:rsidR="00000000" w:rsidRPr="00000000">
        <w:rPr>
          <w:sz w:val="32"/>
          <w:szCs w:val="32"/>
          <w:rtl w:val="0"/>
        </w:rPr>
        <w:t xml:space="preserve">Church 1: Ephesus - Revelation 2:1-7</w:t>
      </w:r>
    </w:p>
    <w:p w:rsidR="00000000" w:rsidDel="00000000" w:rsidP="00000000" w:rsidRDefault="00000000" w:rsidRPr="00000000" w14:paraId="00000004">
      <w:pPr>
        <w:rPr>
          <w:b w:val="1"/>
          <w:bCs w:val="1"/>
          <w:sz w:val="32"/>
          <w:szCs w:val="32"/>
        </w:rPr>
      </w:pPr>
      <w:r w:rsidDel="00000000" w:rsidR="00000000" w:rsidRPr="00000000">
        <w:rPr>
          <w:rtl w:val="0"/>
        </w:rPr>
      </w:r>
    </w:p>
    <w:p w:rsidR="00000000" w:rsidDel="00000000" w:rsidP="00000000" w:rsidRDefault="00000000" w:rsidRPr="00000000" w14:paraId="00000005">
      <w:pPr>
        <w:rPr>
          <w:b w:val="1"/>
          <w:bCs w:val="1"/>
          <w:sz w:val="32"/>
          <w:szCs w:val="32"/>
        </w:rPr>
      </w:pPr>
      <w:r w:rsidDel="00000000" w:rsidR="00000000" w:rsidRPr="00000000">
        <w:rPr>
          <w:b w:val="1"/>
          <w:bCs w:val="1"/>
          <w:sz w:val="32"/>
          <w:szCs w:val="32"/>
          <w:rtl w:val="0"/>
        </w:rPr>
        <w:t xml:space="preserve">The church at Ephesus</w:t>
      </w:r>
    </w:p>
    <w:p w:rsidR="00000000" w:rsidDel="00000000" w:rsidP="00000000" w:rsidRDefault="00000000" w:rsidRPr="00000000" w14:paraId="00000006">
      <w:pPr>
        <w:rPr>
          <w:sz w:val="32"/>
          <w:szCs w:val="32"/>
        </w:rPr>
      </w:pPr>
      <w:r w:rsidDel="00000000" w:rsidR="00000000" w:rsidRPr="00000000">
        <w:rPr>
          <w:rtl w:val="0"/>
        </w:rPr>
      </w:r>
    </w:p>
    <w:p w:rsidR="00000000" w:rsidDel="00000000" w:rsidP="00000000" w:rsidRDefault="00000000" w:rsidRPr="00000000" w14:paraId="00000007">
      <w:pPr>
        <w:rPr>
          <w:sz w:val="32"/>
          <w:szCs w:val="32"/>
        </w:rPr>
      </w:pPr>
      <w:r w:rsidDel="00000000" w:rsidR="00000000" w:rsidRPr="00000000">
        <w:rPr>
          <w:sz w:val="32"/>
          <w:szCs w:val="32"/>
          <w:rtl w:val="0"/>
        </w:rPr>
        <w:t xml:space="preserve">It is possible to visit Turkey today and see the remains of Ephesus, a once bustling city full of people visiting the temple and the noise of the ships in the port.</w:t>
      </w:r>
    </w:p>
    <w:p w:rsidR="00000000" w:rsidDel="00000000" w:rsidP="00000000" w:rsidRDefault="00000000" w:rsidRPr="00000000" w14:paraId="00000008">
      <w:pPr>
        <w:rPr>
          <w:sz w:val="32"/>
          <w:szCs w:val="32"/>
        </w:rPr>
      </w:pPr>
      <w:r w:rsidDel="00000000" w:rsidR="00000000" w:rsidRPr="00000000">
        <w:rPr>
          <w:rtl w:val="0"/>
        </w:rPr>
      </w:r>
    </w:p>
    <w:p w:rsidR="00000000" w:rsidDel="00000000" w:rsidP="00000000" w:rsidRDefault="00000000" w:rsidRPr="00000000" w14:paraId="00000009">
      <w:pPr>
        <w:rPr>
          <w:sz w:val="32"/>
          <w:szCs w:val="32"/>
        </w:rPr>
      </w:pPr>
      <w:r w:rsidDel="00000000" w:rsidR="00000000" w:rsidRPr="00000000">
        <w:rPr>
          <w:b w:val="1"/>
          <w:bCs w:val="1"/>
          <w:sz w:val="32"/>
          <w:szCs w:val="32"/>
          <w:rtl w:val="0"/>
        </w:rPr>
        <w:t xml:space="preserve">Political &amp; Commercial Hub:</w:t>
      </w:r>
      <w:r w:rsidDel="00000000" w:rsidR="00000000" w:rsidRPr="00000000">
        <w:rPr>
          <w:sz w:val="32"/>
          <w:szCs w:val="32"/>
          <w:rtl w:val="0"/>
        </w:rPr>
        <w:t xml:space="preserve"> As the capital of the Roman province of Asia, it was a "Supreme Metropolis," boasting a population of 250,000–500,000 and acting as a primary trade center. It hosted one of the largest slave markets in the ancient world.</w:t>
      </w:r>
    </w:p>
    <w:p w:rsidR="00000000" w:rsidDel="00000000" w:rsidP="00000000" w:rsidRDefault="00000000" w:rsidRPr="00000000" w14:paraId="0000000A">
      <w:pPr>
        <w:rPr>
          <w:sz w:val="32"/>
          <w:szCs w:val="32"/>
        </w:rPr>
      </w:pPr>
      <w:r w:rsidDel="00000000" w:rsidR="00000000" w:rsidRPr="00000000">
        <w:rPr>
          <w:rtl w:val="0"/>
        </w:rPr>
      </w:r>
    </w:p>
    <w:p w:rsidR="00000000" w:rsidDel="00000000" w:rsidP="00000000" w:rsidRDefault="00000000" w:rsidRPr="00000000" w14:paraId="0000000B">
      <w:pPr>
        <w:rPr>
          <w:sz w:val="32"/>
          <w:szCs w:val="32"/>
        </w:rPr>
      </w:pPr>
      <w:r w:rsidDel="00000000" w:rsidR="00000000" w:rsidRPr="00000000">
        <w:rPr>
          <w:b w:val="1"/>
          <w:bCs w:val="1"/>
          <w:sz w:val="32"/>
          <w:szCs w:val="32"/>
          <w:rtl w:val="0"/>
        </w:rPr>
        <w:t xml:space="preserve">Religious Center:</w:t>
      </w:r>
      <w:r w:rsidDel="00000000" w:rsidR="00000000" w:rsidRPr="00000000">
        <w:rPr>
          <w:sz w:val="32"/>
          <w:szCs w:val="32"/>
          <w:rtl w:val="0"/>
        </w:rPr>
        <w:t xml:space="preserve"> Home to the Temple of Diana (Artemis) that attracted international pilgrims and sustained a large economy.</w:t>
      </w:r>
    </w:p>
    <w:p w:rsidR="00000000" w:rsidDel="00000000" w:rsidP="00000000" w:rsidRDefault="00000000" w:rsidRPr="00000000" w14:paraId="0000000C">
      <w:pPr>
        <w:rPr>
          <w:sz w:val="32"/>
          <w:szCs w:val="32"/>
        </w:rPr>
      </w:pPr>
      <w:r w:rsidDel="00000000" w:rsidR="00000000" w:rsidRPr="00000000">
        <w:rPr>
          <w:rtl w:val="0"/>
        </w:rPr>
      </w:r>
    </w:p>
    <w:p w:rsidR="00000000" w:rsidDel="00000000" w:rsidP="00000000" w:rsidRDefault="00000000" w:rsidRPr="00000000" w14:paraId="0000000D">
      <w:pPr>
        <w:rPr>
          <w:sz w:val="32"/>
          <w:szCs w:val="32"/>
        </w:rPr>
      </w:pPr>
      <w:r w:rsidDel="00000000" w:rsidR="00000000" w:rsidRPr="00000000">
        <w:rPr>
          <w:b w:val="1"/>
          <w:bCs w:val="1"/>
          <w:sz w:val="32"/>
          <w:szCs w:val="32"/>
          <w:rtl w:val="0"/>
        </w:rPr>
        <w:t xml:space="preserve">Imperial Cult:</w:t>
      </w:r>
      <w:r w:rsidDel="00000000" w:rsidR="00000000" w:rsidRPr="00000000">
        <w:rPr>
          <w:sz w:val="32"/>
          <w:szCs w:val="32"/>
          <w:rtl w:val="0"/>
        </w:rPr>
        <w:t xml:space="preserve"> The city was a major centre for Roman emperor worship, including the tyrannical Emperor Domitian (81 - 96), making it a hostile environment for Christians.</w:t>
      </w:r>
    </w:p>
    <w:p w:rsidR="00000000" w:rsidDel="00000000" w:rsidP="00000000" w:rsidRDefault="00000000" w:rsidRPr="00000000" w14:paraId="0000000E">
      <w:pPr>
        <w:rPr>
          <w:sz w:val="32"/>
          <w:szCs w:val="32"/>
        </w:rPr>
      </w:pPr>
      <w:r w:rsidDel="00000000" w:rsidR="00000000" w:rsidRPr="00000000">
        <w:rPr>
          <w:rtl w:val="0"/>
        </w:rPr>
      </w:r>
    </w:p>
    <w:p w:rsidR="00000000" w:rsidDel="00000000" w:rsidP="00000000" w:rsidRDefault="00000000" w:rsidRPr="00000000" w14:paraId="0000000F">
      <w:pPr>
        <w:rPr>
          <w:sz w:val="32"/>
          <w:szCs w:val="32"/>
        </w:rPr>
      </w:pPr>
      <w:r w:rsidDel="00000000" w:rsidR="00000000" w:rsidRPr="00000000">
        <w:rPr>
          <w:b w:val="1"/>
          <w:bCs w:val="1"/>
          <w:sz w:val="32"/>
          <w:szCs w:val="32"/>
          <w:rtl w:val="0"/>
        </w:rPr>
        <w:t xml:space="preserve">Cultural &amp; Strategic Position:</w:t>
      </w:r>
      <w:r w:rsidDel="00000000" w:rsidR="00000000" w:rsidRPr="00000000">
        <w:rPr>
          <w:sz w:val="32"/>
          <w:szCs w:val="32"/>
          <w:rtl w:val="0"/>
        </w:rPr>
        <w:t xml:space="preserve"> It was considered the "Light of Asia," connecting eastern and western trade routes, making it one of the wealthiest cities in the Roman Empire.</w:t>
      </w:r>
    </w:p>
    <w:p w:rsidR="00000000" w:rsidDel="00000000" w:rsidP="00000000" w:rsidRDefault="00000000" w:rsidRPr="00000000" w14:paraId="00000010">
      <w:pPr>
        <w:rPr>
          <w:sz w:val="32"/>
          <w:szCs w:val="32"/>
        </w:rPr>
      </w:pPr>
      <w:r w:rsidDel="00000000" w:rsidR="00000000" w:rsidRPr="00000000">
        <w:rPr>
          <w:rtl w:val="0"/>
        </w:rPr>
      </w:r>
    </w:p>
    <w:p w:rsidR="00000000" w:rsidDel="00000000" w:rsidP="00000000" w:rsidRDefault="00000000" w:rsidRPr="00000000" w14:paraId="00000011">
      <w:pPr>
        <w:rPr>
          <w:sz w:val="32"/>
          <w:szCs w:val="32"/>
        </w:rPr>
      </w:pPr>
      <w:r w:rsidDel="00000000" w:rsidR="00000000" w:rsidRPr="00000000">
        <w:rPr>
          <w:b w:val="1"/>
          <w:bCs w:val="1"/>
          <w:sz w:val="32"/>
          <w:szCs w:val="32"/>
          <w:rtl w:val="0"/>
        </w:rPr>
        <w:t xml:space="preserve">Cultural Grandeur:</w:t>
      </w:r>
      <w:r w:rsidDel="00000000" w:rsidR="00000000" w:rsidRPr="00000000">
        <w:rPr>
          <w:sz w:val="32"/>
          <w:szCs w:val="32"/>
          <w:rtl w:val="0"/>
        </w:rPr>
        <w:t xml:space="preserve"> The city boasted a massive Great Theatre that could hold 25,000 spectators and the Library of Celsus, which was the third-largest library in the ancient world.</w:t>
      </w:r>
    </w:p>
    <w:p w:rsidR="00000000" w:rsidDel="00000000" w:rsidP="00000000" w:rsidRDefault="00000000" w:rsidRPr="00000000" w14:paraId="00000012">
      <w:pPr>
        <w:rPr>
          <w:sz w:val="32"/>
          <w:szCs w:val="32"/>
        </w:rPr>
      </w:pPr>
      <w:r w:rsidDel="00000000" w:rsidR="00000000" w:rsidRPr="00000000">
        <w:rPr>
          <w:rtl w:val="0"/>
        </w:rPr>
      </w:r>
    </w:p>
    <w:p w:rsidR="00000000" w:rsidDel="00000000" w:rsidP="00000000" w:rsidRDefault="00000000" w:rsidRPr="00000000" w14:paraId="00000013">
      <w:pPr>
        <w:rPr>
          <w:sz w:val="32"/>
          <w:szCs w:val="32"/>
        </w:rPr>
      </w:pPr>
      <w:r w:rsidDel="00000000" w:rsidR="00000000" w:rsidRPr="00000000">
        <w:rPr>
          <w:b w:val="1"/>
          <w:bCs w:val="1"/>
          <w:sz w:val="32"/>
          <w:szCs w:val="32"/>
          <w:rtl w:val="0"/>
        </w:rPr>
        <w:t xml:space="preserve">Spiritual Climate:</w:t>
      </w:r>
      <w:r w:rsidDel="00000000" w:rsidR="00000000" w:rsidRPr="00000000">
        <w:rPr>
          <w:sz w:val="32"/>
          <w:szCs w:val="32"/>
          <w:rtl w:val="0"/>
        </w:rPr>
        <w:t xml:space="preserve"> While materially prosperous, it was spiritually bankrupt, rife with numerous teachings with a culture of greed and sexual immorality tied to its religious practices.</w:t>
      </w:r>
    </w:p>
    <w:p w:rsidR="00000000" w:rsidDel="00000000" w:rsidP="00000000" w:rsidRDefault="00000000" w:rsidRPr="00000000" w14:paraId="00000014">
      <w:pPr>
        <w:rPr>
          <w:sz w:val="34"/>
          <w:szCs w:val="34"/>
        </w:rPr>
      </w:pPr>
      <w:r w:rsidDel="00000000" w:rsidR="00000000" w:rsidRPr="00000000">
        <w:rPr>
          <w:rtl w:val="0"/>
        </w:rPr>
      </w:r>
    </w:p>
    <w:p w:rsidR="00000000" w:rsidDel="00000000" w:rsidP="00000000" w:rsidRDefault="00000000" w:rsidRPr="00000000" w14:paraId="00000015">
      <w:pPr>
        <w:rPr>
          <w:b w:val="1"/>
          <w:bCs w:val="1"/>
          <w:sz w:val="34"/>
          <w:szCs w:val="34"/>
        </w:rPr>
      </w:pPr>
      <w:r w:rsidDel="00000000" w:rsidR="00000000" w:rsidRPr="00000000">
        <w:rPr>
          <w:b w:val="1"/>
          <w:bCs w:val="1"/>
          <w:sz w:val="34"/>
          <w:szCs w:val="34"/>
          <w:rtl w:val="0"/>
        </w:rPr>
        <w:t xml:space="preserve">Ephesus - Background</w:t>
      </w:r>
    </w:p>
    <w:p w:rsidR="00000000" w:rsidDel="00000000" w:rsidP="00000000" w:rsidRDefault="00000000" w:rsidRPr="00000000" w14:paraId="00000016">
      <w:pPr>
        <w:rPr>
          <w:sz w:val="32"/>
          <w:szCs w:val="32"/>
        </w:rPr>
      </w:pPr>
      <w:r w:rsidDel="00000000" w:rsidR="00000000" w:rsidRPr="00000000">
        <w:rPr>
          <w:rtl w:val="0"/>
        </w:rPr>
      </w:r>
    </w:p>
    <w:p w:rsidR="00000000" w:rsidDel="00000000" w:rsidP="00000000" w:rsidRDefault="00000000" w:rsidRPr="00000000" w14:paraId="00000017">
      <w:pPr>
        <w:rPr>
          <w:sz w:val="32"/>
          <w:szCs w:val="32"/>
        </w:rPr>
      </w:pPr>
      <w:r w:rsidDel="00000000" w:rsidR="00000000" w:rsidRPr="00000000">
        <w:rPr>
          <w:sz w:val="32"/>
          <w:szCs w:val="32"/>
          <w:rtl w:val="0"/>
        </w:rPr>
        <w:t xml:space="preserve">John writes from Patmos to seven churches in Asia Minor, now Turkey, that are situated along the postal route beginning at the coastal city of Ephesus. He has a message for each of the churches in a letter delivered in sequence by following the Roman roads. The letter to each church was to be read in all the churches similar to a Roman edict of the day.</w:t>
      </w:r>
    </w:p>
    <w:p w:rsidR="00000000" w:rsidDel="00000000" w:rsidP="00000000" w:rsidRDefault="00000000" w:rsidRPr="00000000" w14:paraId="00000018">
      <w:pPr>
        <w:rPr>
          <w:sz w:val="32"/>
          <w:szCs w:val="32"/>
        </w:rPr>
      </w:pPr>
      <w:r w:rsidDel="00000000" w:rsidR="00000000" w:rsidRPr="00000000">
        <w:rPr>
          <w:rtl w:val="0"/>
        </w:rPr>
      </w:r>
    </w:p>
    <w:p w:rsidR="00000000" w:rsidDel="00000000" w:rsidP="00000000" w:rsidRDefault="00000000" w:rsidRPr="00000000" w14:paraId="00000019">
      <w:pPr>
        <w:rPr>
          <w:b w:val="1"/>
          <w:bCs w:val="1"/>
          <w:sz w:val="32"/>
          <w:szCs w:val="32"/>
        </w:rPr>
      </w:pPr>
      <w:r w:rsidDel="00000000" w:rsidR="00000000" w:rsidRPr="00000000">
        <w:rPr>
          <w:b w:val="1"/>
          <w:bCs w:val="1"/>
          <w:sz w:val="32"/>
          <w:szCs w:val="32"/>
          <w:rtl w:val="0"/>
        </w:rPr>
        <w:t xml:space="preserve">Introduction</w:t>
      </w:r>
    </w:p>
    <w:p w:rsidR="00000000" w:rsidDel="00000000" w:rsidP="00000000" w:rsidRDefault="00000000" w:rsidRPr="00000000" w14:paraId="0000001A">
      <w:pPr>
        <w:rPr>
          <w:sz w:val="32"/>
          <w:szCs w:val="32"/>
        </w:rPr>
      </w:pPr>
      <w:r w:rsidDel="00000000" w:rsidR="00000000" w:rsidRPr="00000000">
        <w:rPr>
          <w:rtl w:val="0"/>
        </w:rPr>
      </w:r>
    </w:p>
    <w:p w:rsidR="00000000" w:rsidDel="00000000" w:rsidP="00000000" w:rsidRDefault="00000000" w:rsidRPr="00000000" w14:paraId="0000001B">
      <w:pPr>
        <w:rPr>
          <w:sz w:val="32"/>
          <w:szCs w:val="32"/>
        </w:rPr>
      </w:pPr>
      <w:r w:rsidDel="00000000" w:rsidR="00000000" w:rsidRPr="00000000">
        <w:rPr>
          <w:sz w:val="32"/>
          <w:szCs w:val="32"/>
          <w:rtl w:val="0"/>
        </w:rPr>
        <w:t xml:space="preserve">During the Protestant Reformation the idea of a “work ethic” was taught. In the Roman Catholic Church the priests worked for God and the congregation were lay people. The reformers changed this view so that all Christians, clergy and lay people, were considered to “work” for God in all that they did regardless of their role or job. </w:t>
      </w:r>
    </w:p>
    <w:p w:rsidR="00000000" w:rsidDel="00000000" w:rsidP="00000000" w:rsidRDefault="00000000" w:rsidRPr="00000000" w14:paraId="0000001C">
      <w:pPr>
        <w:numPr>
          <w:ilvl w:val="0"/>
          <w:numId w:val="2"/>
        </w:numPr>
        <w:ind w:left="720" w:hanging="360"/>
        <w:rPr>
          <w:sz w:val="32"/>
          <w:szCs w:val="32"/>
        </w:rPr>
      </w:pPr>
      <w:r w:rsidDel="00000000" w:rsidR="00000000" w:rsidRPr="00000000">
        <w:rPr>
          <w:sz w:val="32"/>
          <w:szCs w:val="32"/>
          <w:rtl w:val="0"/>
        </w:rPr>
        <w:t xml:space="preserve">What do you think of this “Protestant Work Ethic”? </w:t>
      </w:r>
    </w:p>
    <w:p w:rsidR="00000000" w:rsidDel="00000000" w:rsidP="00000000" w:rsidRDefault="00000000" w:rsidRPr="00000000" w14:paraId="0000001D">
      <w:pPr>
        <w:numPr>
          <w:ilvl w:val="0"/>
          <w:numId w:val="2"/>
        </w:numPr>
        <w:ind w:left="720" w:hanging="360"/>
        <w:rPr>
          <w:sz w:val="32"/>
          <w:szCs w:val="32"/>
        </w:rPr>
      </w:pPr>
      <w:r w:rsidDel="00000000" w:rsidR="00000000" w:rsidRPr="00000000">
        <w:rPr>
          <w:sz w:val="32"/>
          <w:szCs w:val="32"/>
          <w:rtl w:val="0"/>
        </w:rPr>
        <w:t xml:space="preserve">To what extent do you agree that all Christians “work” for God?</w:t>
      </w:r>
    </w:p>
    <w:p w:rsidR="00000000" w:rsidDel="00000000" w:rsidP="00000000" w:rsidRDefault="00000000" w:rsidRPr="00000000" w14:paraId="0000001E">
      <w:pPr>
        <w:rPr>
          <w:sz w:val="32"/>
          <w:szCs w:val="32"/>
        </w:rPr>
      </w:pPr>
      <w:r w:rsidDel="00000000" w:rsidR="00000000" w:rsidRPr="00000000">
        <w:rPr>
          <w:rtl w:val="0"/>
        </w:rPr>
      </w:r>
    </w:p>
    <w:p w:rsidR="00000000" w:rsidDel="00000000" w:rsidP="00000000" w:rsidRDefault="00000000" w:rsidRPr="00000000" w14:paraId="0000001F">
      <w:pPr>
        <w:rPr>
          <w:b w:val="1"/>
          <w:bCs w:val="1"/>
          <w:sz w:val="32"/>
          <w:szCs w:val="32"/>
        </w:rPr>
      </w:pPr>
      <w:r w:rsidDel="00000000" w:rsidR="00000000" w:rsidRPr="00000000">
        <w:rPr>
          <w:b w:val="1"/>
          <w:bCs w:val="1"/>
          <w:sz w:val="32"/>
          <w:szCs w:val="32"/>
          <w:rtl w:val="0"/>
        </w:rPr>
        <w:t xml:space="preserve">Ephesus</w:t>
      </w:r>
    </w:p>
    <w:p w:rsidR="00000000" w:rsidDel="00000000" w:rsidP="00000000" w:rsidRDefault="00000000" w:rsidRPr="00000000" w14:paraId="00000020">
      <w:pPr>
        <w:rPr>
          <w:sz w:val="32"/>
          <w:szCs w:val="32"/>
        </w:rPr>
      </w:pPr>
      <w:r w:rsidDel="00000000" w:rsidR="00000000" w:rsidRPr="00000000">
        <w:rPr>
          <w:rtl w:val="0"/>
        </w:rPr>
      </w:r>
    </w:p>
    <w:p w:rsidR="00000000" w:rsidDel="00000000" w:rsidP="00000000" w:rsidRDefault="00000000" w:rsidRPr="00000000" w14:paraId="00000021">
      <w:pPr>
        <w:rPr>
          <w:sz w:val="32"/>
          <w:szCs w:val="32"/>
        </w:rPr>
      </w:pPr>
      <w:r w:rsidDel="00000000" w:rsidR="00000000" w:rsidRPr="00000000">
        <w:rPr>
          <w:sz w:val="32"/>
          <w:szCs w:val="32"/>
          <w:rtl w:val="0"/>
        </w:rPr>
        <w:t xml:space="preserve">Ephesus was a major, wealthy Roman port city and a centre for pagan worship, home to the Temple of Artemis (Diana). The church had remained faithful and had worked hard to avoid being corrupted or dragged down by the wickedness all around them. They are commended for sticking to the teachings of the apostles and for not falling into the error of adopting false teachings. They are recognised as hard workers and as a church that is patient and rejects evil.</w:t>
      </w:r>
    </w:p>
    <w:p w:rsidR="00000000" w:rsidDel="00000000" w:rsidP="00000000" w:rsidRDefault="00000000" w:rsidRPr="00000000" w14:paraId="00000022">
      <w:pPr>
        <w:rPr>
          <w:sz w:val="32"/>
          <w:szCs w:val="32"/>
        </w:rPr>
      </w:pPr>
      <w:r w:rsidDel="00000000" w:rsidR="00000000" w:rsidRPr="00000000">
        <w:rPr>
          <w:rtl w:val="0"/>
        </w:rPr>
      </w:r>
    </w:p>
    <w:p w:rsidR="00000000" w:rsidDel="00000000" w:rsidP="00000000" w:rsidRDefault="00000000" w:rsidRPr="00000000" w14:paraId="00000023">
      <w:pPr>
        <w:rPr>
          <w:b w:val="1"/>
          <w:bCs w:val="1"/>
          <w:sz w:val="32"/>
          <w:szCs w:val="32"/>
        </w:rPr>
      </w:pPr>
      <w:r w:rsidDel="00000000" w:rsidR="00000000" w:rsidRPr="00000000">
        <w:rPr>
          <w:b w:val="1"/>
          <w:bCs w:val="1"/>
          <w:sz w:val="32"/>
          <w:szCs w:val="32"/>
          <w:rtl w:val="0"/>
        </w:rPr>
        <w:t xml:space="preserve">Thoughts</w:t>
      </w:r>
    </w:p>
    <w:p w:rsidR="00000000" w:rsidDel="00000000" w:rsidP="00000000" w:rsidRDefault="00000000" w:rsidRPr="00000000" w14:paraId="00000024">
      <w:pPr>
        <w:rPr>
          <w:sz w:val="32"/>
          <w:szCs w:val="32"/>
        </w:rPr>
      </w:pPr>
      <w:r w:rsidDel="00000000" w:rsidR="00000000" w:rsidRPr="00000000">
        <w:rPr>
          <w:rtl w:val="0"/>
        </w:rPr>
      </w:r>
    </w:p>
    <w:p w:rsidR="00000000" w:rsidDel="00000000" w:rsidP="00000000" w:rsidRDefault="00000000" w:rsidRPr="00000000" w14:paraId="00000025">
      <w:pPr>
        <w:numPr>
          <w:ilvl w:val="0"/>
          <w:numId w:val="1"/>
        </w:numPr>
        <w:ind w:left="720" w:hanging="360"/>
        <w:rPr>
          <w:sz w:val="32"/>
          <w:szCs w:val="32"/>
        </w:rPr>
      </w:pPr>
      <w:r w:rsidDel="00000000" w:rsidR="00000000" w:rsidRPr="00000000">
        <w:rPr>
          <w:sz w:val="32"/>
          <w:szCs w:val="32"/>
          <w:rtl w:val="0"/>
        </w:rPr>
        <w:t xml:space="preserve">How difficult do you think it is to remain faithful in a large city full of all kinds of distractions?</w:t>
      </w:r>
    </w:p>
    <w:p w:rsidR="00000000" w:rsidDel="00000000" w:rsidP="00000000" w:rsidRDefault="00000000" w:rsidRPr="00000000" w14:paraId="00000026">
      <w:pPr>
        <w:numPr>
          <w:ilvl w:val="0"/>
          <w:numId w:val="1"/>
        </w:numPr>
        <w:ind w:left="720" w:hanging="360"/>
        <w:rPr>
          <w:sz w:val="32"/>
          <w:szCs w:val="32"/>
        </w:rPr>
      </w:pPr>
      <w:r w:rsidDel="00000000" w:rsidR="00000000" w:rsidRPr="00000000">
        <w:rPr>
          <w:sz w:val="32"/>
          <w:szCs w:val="32"/>
          <w:rtl w:val="0"/>
        </w:rPr>
        <w:t xml:space="preserve">What do you think it means that they "tested those who call themselves apostles" and should we still do this today?</w:t>
      </w:r>
    </w:p>
    <w:p w:rsidR="00000000" w:rsidDel="00000000" w:rsidP="00000000" w:rsidRDefault="00000000" w:rsidRPr="00000000" w14:paraId="00000027">
      <w:pPr>
        <w:numPr>
          <w:ilvl w:val="0"/>
          <w:numId w:val="1"/>
        </w:numPr>
        <w:ind w:left="720" w:hanging="360"/>
        <w:rPr>
          <w:sz w:val="32"/>
          <w:szCs w:val="32"/>
        </w:rPr>
      </w:pPr>
      <w:r w:rsidDel="00000000" w:rsidR="00000000" w:rsidRPr="00000000">
        <w:rPr>
          <w:sz w:val="32"/>
          <w:szCs w:val="32"/>
          <w:rtl w:val="0"/>
        </w:rPr>
        <w:t xml:space="preserve">How do you think they reacted to being commended and then rebuked? How hard is it for people to hear these kinds of messages?</w:t>
      </w:r>
    </w:p>
    <w:p w:rsidR="00000000" w:rsidDel="00000000" w:rsidP="00000000" w:rsidRDefault="00000000" w:rsidRPr="00000000" w14:paraId="00000028">
      <w:pPr>
        <w:numPr>
          <w:ilvl w:val="0"/>
          <w:numId w:val="1"/>
        </w:numPr>
        <w:ind w:left="720" w:hanging="360"/>
        <w:rPr>
          <w:sz w:val="32"/>
          <w:szCs w:val="32"/>
        </w:rPr>
      </w:pPr>
      <w:r w:rsidDel="00000000" w:rsidR="00000000" w:rsidRPr="00000000">
        <w:rPr>
          <w:sz w:val="32"/>
          <w:szCs w:val="32"/>
          <w:rtl w:val="0"/>
        </w:rPr>
        <w:t xml:space="preserve">What do you think it looks like when a church is theologically accurate but still failing?</w:t>
      </w:r>
    </w:p>
    <w:p w:rsidR="00000000" w:rsidDel="00000000" w:rsidP="00000000" w:rsidRDefault="00000000" w:rsidRPr="00000000" w14:paraId="00000029">
      <w:pPr>
        <w:numPr>
          <w:ilvl w:val="0"/>
          <w:numId w:val="1"/>
        </w:numPr>
        <w:ind w:left="720" w:hanging="360"/>
        <w:rPr>
          <w:sz w:val="32"/>
          <w:szCs w:val="32"/>
        </w:rPr>
      </w:pPr>
      <w:r w:rsidDel="00000000" w:rsidR="00000000" w:rsidRPr="00000000">
        <w:rPr>
          <w:sz w:val="32"/>
          <w:szCs w:val="32"/>
          <w:rtl w:val="0"/>
        </w:rPr>
        <w:t xml:space="preserve">The NIV uses the word “forsaken” in v4. Does this suggest a deliberate choice?</w:t>
      </w:r>
    </w:p>
    <w:p w:rsidR="00000000" w:rsidDel="00000000" w:rsidP="00000000" w:rsidRDefault="00000000" w:rsidRPr="00000000" w14:paraId="0000002A">
      <w:pPr>
        <w:rPr>
          <w:sz w:val="32"/>
          <w:szCs w:val="32"/>
        </w:rPr>
      </w:pPr>
      <w:r w:rsidDel="00000000" w:rsidR="00000000" w:rsidRPr="00000000">
        <w:rPr>
          <w:rtl w:val="0"/>
        </w:rPr>
      </w:r>
    </w:p>
    <w:p w:rsidR="00000000" w:rsidDel="00000000" w:rsidP="00000000" w:rsidRDefault="00000000" w:rsidRPr="00000000" w14:paraId="0000002B">
      <w:pPr>
        <w:rPr>
          <w:b w:val="1"/>
          <w:bCs w:val="1"/>
          <w:sz w:val="32"/>
          <w:szCs w:val="32"/>
        </w:rPr>
      </w:pPr>
      <w:r w:rsidDel="00000000" w:rsidR="00000000" w:rsidRPr="00000000">
        <w:rPr>
          <w:b w:val="1"/>
          <w:bCs w:val="1"/>
          <w:sz w:val="32"/>
          <w:szCs w:val="32"/>
          <w:rtl w:val="0"/>
        </w:rPr>
        <w:t xml:space="preserve">Application</w:t>
      </w:r>
    </w:p>
    <w:p w:rsidR="00000000" w:rsidDel="00000000" w:rsidP="00000000" w:rsidRDefault="00000000" w:rsidRPr="00000000" w14:paraId="0000002C">
      <w:pPr>
        <w:rPr>
          <w:sz w:val="32"/>
          <w:szCs w:val="32"/>
        </w:rPr>
      </w:pPr>
      <w:r w:rsidDel="00000000" w:rsidR="00000000" w:rsidRPr="00000000">
        <w:rPr>
          <w:rtl w:val="0"/>
        </w:rPr>
      </w:r>
    </w:p>
    <w:p w:rsidR="00000000" w:rsidDel="00000000" w:rsidP="00000000" w:rsidRDefault="00000000" w:rsidRPr="00000000" w14:paraId="0000002D">
      <w:pPr>
        <w:numPr>
          <w:ilvl w:val="0"/>
          <w:numId w:val="3"/>
        </w:numPr>
        <w:ind w:left="720" w:hanging="360"/>
        <w:rPr>
          <w:sz w:val="32"/>
          <w:szCs w:val="32"/>
        </w:rPr>
      </w:pPr>
      <w:r w:rsidDel="00000000" w:rsidR="00000000" w:rsidRPr="00000000">
        <w:rPr>
          <w:sz w:val="32"/>
          <w:szCs w:val="32"/>
          <w:rtl w:val="0"/>
        </w:rPr>
        <w:t xml:space="preserve">How easy is it to become focused more on "doing" for God rather than "being" with God?</w:t>
      </w:r>
    </w:p>
    <w:p w:rsidR="00000000" w:rsidDel="00000000" w:rsidP="00000000" w:rsidRDefault="00000000" w:rsidRPr="00000000" w14:paraId="0000002E">
      <w:pPr>
        <w:numPr>
          <w:ilvl w:val="0"/>
          <w:numId w:val="3"/>
        </w:numPr>
        <w:ind w:left="720" w:hanging="360"/>
        <w:rPr>
          <w:sz w:val="32"/>
          <w:szCs w:val="32"/>
        </w:rPr>
      </w:pPr>
      <w:r w:rsidDel="00000000" w:rsidR="00000000" w:rsidRPr="00000000">
        <w:rPr>
          <w:sz w:val="32"/>
          <w:szCs w:val="32"/>
          <w:rtl w:val="0"/>
        </w:rPr>
        <w:t xml:space="preserve">How would you encourage someone who has lost their passion for Christ?</w:t>
      </w:r>
    </w:p>
    <w:p w:rsidR="00000000" w:rsidDel="00000000" w:rsidP="00000000" w:rsidRDefault="00000000" w:rsidRPr="00000000" w14:paraId="0000002F">
      <w:pPr>
        <w:numPr>
          <w:ilvl w:val="0"/>
          <w:numId w:val="3"/>
        </w:numPr>
        <w:ind w:left="720" w:hanging="360"/>
        <w:rPr>
          <w:sz w:val="32"/>
          <w:szCs w:val="32"/>
        </w:rPr>
      </w:pPr>
      <w:r w:rsidDel="00000000" w:rsidR="00000000" w:rsidRPr="00000000">
        <w:rPr>
          <w:sz w:val="32"/>
          <w:szCs w:val="32"/>
          <w:rtl w:val="0"/>
        </w:rPr>
        <w:t xml:space="preserve">How do you think we can balance “hating” evil with a loving heart?</w:t>
      </w:r>
    </w:p>
    <w:p w:rsidR="00000000" w:rsidDel="00000000" w:rsidP="00000000" w:rsidRDefault="00000000" w:rsidRPr="00000000" w14:paraId="00000030">
      <w:pPr>
        <w:rPr>
          <w:sz w:val="32"/>
          <w:szCs w:val="32"/>
        </w:rPr>
      </w:pPr>
      <w:r w:rsidDel="00000000" w:rsidR="00000000" w:rsidRPr="00000000">
        <w:rPr>
          <w:rtl w:val="0"/>
        </w:rPr>
      </w:r>
    </w:p>
    <w:sectPr>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